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lang w:val="en-US" w:eastAsia="zh-CN"/>
        </w:rPr>
        <w:t>各市（州）中小学及幼儿园教师资格认定机构联系方式</w:t>
      </w:r>
    </w:p>
    <w:bookmarkEnd w:id="0"/>
    <w:tbl>
      <w:tblPr>
        <w:tblStyle w:val="2"/>
        <w:tblpPr w:leftFromText="180" w:rightFromText="180" w:vertAnchor="text" w:horzAnchor="page" w:tblpX="1426" w:tblpY="289"/>
        <w:tblOverlap w:val="never"/>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65"/>
        <w:gridCol w:w="5207"/>
        <w:gridCol w:w="1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222222"/>
                <w:sz w:val="24"/>
                <w:szCs w:val="24"/>
                <w:u w:val="none"/>
              </w:rPr>
            </w:pPr>
            <w:r>
              <w:rPr>
                <w:rFonts w:hint="eastAsia" w:ascii="宋体" w:hAnsi="宋体" w:eastAsia="宋体" w:cs="宋体"/>
                <w:b/>
                <w:i w:val="0"/>
                <w:color w:val="222222"/>
                <w:kern w:val="0"/>
                <w:sz w:val="24"/>
                <w:szCs w:val="24"/>
                <w:u w:val="none"/>
                <w:lang w:val="en-US" w:eastAsia="zh-CN" w:bidi="ar"/>
              </w:rPr>
              <w:t>认定机构</w:t>
            </w:r>
          </w:p>
        </w:tc>
        <w:tc>
          <w:tcPr>
            <w:tcW w:w="5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222222"/>
                <w:sz w:val="24"/>
                <w:szCs w:val="24"/>
                <w:u w:val="none"/>
              </w:rPr>
            </w:pPr>
            <w:r>
              <w:rPr>
                <w:rFonts w:hint="eastAsia" w:ascii="宋体" w:hAnsi="宋体" w:eastAsia="宋体" w:cs="宋体"/>
                <w:b/>
                <w:i w:val="0"/>
                <w:color w:val="222222"/>
                <w:kern w:val="0"/>
                <w:sz w:val="24"/>
                <w:szCs w:val="24"/>
                <w:u w:val="none"/>
                <w:lang w:val="en-US" w:eastAsia="zh-CN" w:bidi="ar"/>
              </w:rPr>
              <w:t>机构地址</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222222"/>
                <w:sz w:val="24"/>
                <w:szCs w:val="24"/>
                <w:u w:val="none"/>
              </w:rPr>
            </w:pPr>
            <w:r>
              <w:rPr>
                <w:rFonts w:hint="eastAsia" w:ascii="宋体" w:hAnsi="宋体" w:eastAsia="宋体" w:cs="宋体"/>
                <w:b/>
                <w:i w:val="0"/>
                <w:color w:val="222222"/>
                <w:kern w:val="0"/>
                <w:sz w:val="24"/>
                <w:szCs w:val="24"/>
                <w:u w:val="none"/>
                <w:lang w:val="en-US" w:eastAsia="zh-CN" w:bidi="ar"/>
              </w:rPr>
              <w:t>电  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兰州市教育局</w:t>
            </w:r>
          </w:p>
        </w:tc>
        <w:tc>
          <w:tcPr>
            <w:tcW w:w="5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兰州市城关区庆阳路155号民安大厦五楼 兰州市政务服务中心教育局窗口</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0931-4818327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白银市教育局</w:t>
            </w:r>
          </w:p>
        </w:tc>
        <w:tc>
          <w:tcPr>
            <w:tcW w:w="5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白银市白银区南环路3号创业大厦三楼市政府政务大厅24号窗口</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0943-8318663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天水市教育局</w:t>
            </w:r>
          </w:p>
        </w:tc>
        <w:tc>
          <w:tcPr>
            <w:tcW w:w="5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天水市秦州区春风路1号行政中心1号楼2008室</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0938-8279546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金昌市教育局</w:t>
            </w:r>
          </w:p>
        </w:tc>
        <w:tc>
          <w:tcPr>
            <w:tcW w:w="5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金昌市延安西路6号</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0935-8213295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嘉峪关市教育局</w:t>
            </w:r>
          </w:p>
        </w:tc>
        <w:tc>
          <w:tcPr>
            <w:tcW w:w="5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嘉峪关市河口西路3号市教育局209室</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0937-6225900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酒泉市教育局</w:t>
            </w:r>
          </w:p>
        </w:tc>
        <w:tc>
          <w:tcPr>
            <w:tcW w:w="5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酒泉市肃州区富康路24号酒泉市行政服务中心二楼F区8号教育局窗口</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0937-2612061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张掖市教育局</w:t>
            </w:r>
          </w:p>
        </w:tc>
        <w:tc>
          <w:tcPr>
            <w:tcW w:w="5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张掖市甘州区南环路644号</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0936-8225341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武威市教育局</w:t>
            </w:r>
          </w:p>
        </w:tc>
        <w:tc>
          <w:tcPr>
            <w:tcW w:w="5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武威市凉州区天祝街武威市政府政务服务中心三楼教育卫生服务区市教育局窗口</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0935-2298148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定西市教育局</w:t>
            </w:r>
          </w:p>
        </w:tc>
        <w:tc>
          <w:tcPr>
            <w:tcW w:w="5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定西市人民政府政务服务大厅二楼教育局窗口</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0932-5930618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平凉市教育局</w:t>
            </w:r>
          </w:p>
        </w:tc>
        <w:tc>
          <w:tcPr>
            <w:tcW w:w="5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平凉市崆峒区红旗街191号</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0933-8226663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庆阳市教育局</w:t>
            </w:r>
          </w:p>
        </w:tc>
        <w:tc>
          <w:tcPr>
            <w:tcW w:w="5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甘肃省庆阳市西峰区董志塬大道76号庆阳市教育局411室</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0934-8680263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陇南市教育局</w:t>
            </w:r>
          </w:p>
        </w:tc>
        <w:tc>
          <w:tcPr>
            <w:tcW w:w="5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陇南市武都区东江新区市统办中心C3(环保大厦)裙楼陇南市政务服务中心2楼</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0939-5938938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临夏州教育局</w:t>
            </w:r>
          </w:p>
        </w:tc>
        <w:tc>
          <w:tcPr>
            <w:tcW w:w="5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临夏市大西关路4号临夏州教育局313室</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0930-6219937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甘南州教育局</w:t>
            </w:r>
          </w:p>
        </w:tc>
        <w:tc>
          <w:tcPr>
            <w:tcW w:w="5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甘南州合作市滕志街119号甘南州教育局人事科（甘南州教师培训学校院内）</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0941-8213834</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085049"/>
    <w:rsid w:val="63085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2021-11-08T09:07:00Z</dcterms:created>
  <dc:creator>28546</dc:creator>
  <cp:lastModifiedBy>28546</cp:lastModifiedBy>
  <dcterms:modified xsi:type="dcterms:W3CDTF">2021-11-08T09:07:47Z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BE83F460F82245C9A95DB5271894AB9C</vt:lpwstr>
  </property>
</Properties>
</file>