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bookmarkStart w:id="0" w:name="_GoBack"/>
      <w:bookmarkEnd w:id="0"/>
    </w:p>
    <w:p>
      <w:pPr>
        <w:pStyle w:val="2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参与教育部班主任基本功展示交流活动名单</w:t>
      </w:r>
    </w:p>
    <w:tbl>
      <w:tblPr>
        <w:tblStyle w:val="4"/>
        <w:tblW w:w="13314" w:type="dxa"/>
        <w:jc w:val="center"/>
        <w:tblInd w:w="-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945"/>
        <w:gridCol w:w="735"/>
        <w:gridCol w:w="840"/>
        <w:gridCol w:w="2677"/>
        <w:gridCol w:w="840"/>
        <w:gridCol w:w="2520"/>
        <w:gridCol w:w="2100"/>
        <w:gridCol w:w="1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76" w:type="dxa"/>
            <w:vAlign w:val="center"/>
          </w:tcPr>
          <w:p>
            <w:pPr>
              <w:pStyle w:val="7"/>
              <w:spacing w:before="156"/>
              <w:ind w:left="162" w:right="15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pStyle w:val="7"/>
              <w:spacing w:before="156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pStyle w:val="7"/>
              <w:spacing w:before="156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pStyle w:val="7"/>
              <w:spacing w:before="156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</w:t>
            </w:r>
          </w:p>
        </w:tc>
        <w:tc>
          <w:tcPr>
            <w:tcW w:w="2677" w:type="dxa"/>
            <w:vAlign w:val="center"/>
          </w:tcPr>
          <w:p>
            <w:pPr>
              <w:pStyle w:val="7"/>
              <w:ind w:right="49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学校名称</w:t>
            </w:r>
          </w:p>
          <w:p>
            <w:pPr>
              <w:pStyle w:val="7"/>
              <w:ind w:right="49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（规范全称）</w:t>
            </w:r>
          </w:p>
        </w:tc>
        <w:tc>
          <w:tcPr>
            <w:tcW w:w="840" w:type="dxa"/>
            <w:vAlign w:val="center"/>
          </w:tcPr>
          <w:p>
            <w:pPr>
              <w:pStyle w:val="7"/>
              <w:spacing w:before="156"/>
              <w:ind w:left="116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展示学段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ind w:right="318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育人故事</w:t>
            </w:r>
          </w:p>
          <w:p>
            <w:pPr>
              <w:pStyle w:val="7"/>
              <w:ind w:right="318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题目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ind w:right="20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带班育人方略</w:t>
            </w:r>
          </w:p>
          <w:p>
            <w:pPr>
              <w:pStyle w:val="7"/>
              <w:ind w:right="20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题目</w:t>
            </w:r>
          </w:p>
        </w:tc>
        <w:tc>
          <w:tcPr>
            <w:tcW w:w="1981" w:type="dxa"/>
            <w:vAlign w:val="center"/>
          </w:tcPr>
          <w:p>
            <w:pPr>
              <w:pStyle w:val="7"/>
              <w:ind w:right="20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主题班会</w:t>
            </w:r>
          </w:p>
          <w:p>
            <w:pPr>
              <w:pStyle w:val="7"/>
              <w:ind w:right="20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题目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白玉权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42</w:t>
            </w:r>
          </w:p>
        </w:tc>
        <w:tc>
          <w:tcPr>
            <w:tcW w:w="2677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中国科学院兰州分院小学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小学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要是女老师该多好呀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探寻班级管理奥妙，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享受学生成长快乐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珍惜水资源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张红霞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43</w:t>
            </w:r>
          </w:p>
        </w:tc>
        <w:tc>
          <w:tcPr>
            <w:tcW w:w="2677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兰州市七里河区安西路小学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小学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唇齿留香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回味悠长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活动育人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自主成长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做时间管理大师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王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艳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47</w:t>
            </w:r>
          </w:p>
        </w:tc>
        <w:tc>
          <w:tcPr>
            <w:tcW w:w="2677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酒泉师范学校附属小学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小学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守望折翼的天使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相伴成长，静待花开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百善孝为先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韩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媛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42</w:t>
            </w:r>
          </w:p>
        </w:tc>
        <w:tc>
          <w:tcPr>
            <w:tcW w:w="2677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兰州市特殊教育学校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初中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让每个“独特”熠熠生辉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属于我的燃情岁月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理想·青春·奋斗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王婧玲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40</w:t>
            </w:r>
          </w:p>
        </w:tc>
        <w:tc>
          <w:tcPr>
            <w:tcW w:w="2677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白银市第十中学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初中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愿以温暖之光，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照你前行之路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用心，伴学生成长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爱我中华，强国有我</w:t>
            </w:r>
            <w:r>
              <w:rPr>
                <w:rFonts w:ascii="宋体" w:hAnsi="宋体"/>
              </w:rPr>
              <w:t>——</w:t>
            </w:r>
            <w:r>
              <w:rPr>
                <w:rFonts w:hint="eastAsia" w:ascii="宋体" w:hAnsi="宋体"/>
              </w:rPr>
              <w:t>我爱你，中国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常玉成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42</w:t>
            </w:r>
          </w:p>
        </w:tc>
        <w:tc>
          <w:tcPr>
            <w:tcW w:w="2677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金昌市第一中学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高中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春风化雨，润物无声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身先垂范，立德树人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信念的颜色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王国恒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38</w:t>
            </w:r>
          </w:p>
        </w:tc>
        <w:tc>
          <w:tcPr>
            <w:tcW w:w="2677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宕昌县旧城中学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高中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赓续百年初心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担当育人使命</w:t>
            </w:r>
          </w:p>
        </w:tc>
        <w:tc>
          <w:tcPr>
            <w:tcW w:w="210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赓续百年初心，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担当育人使命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请党放心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强国有我</w:t>
            </w:r>
          </w:p>
        </w:tc>
      </w:tr>
    </w:tbl>
    <w:p>
      <w:pPr>
        <w:tabs>
          <w:tab w:val="left" w:pos="3392"/>
          <w:tab w:val="left" w:pos="5737"/>
          <w:tab w:val="left" w:pos="9872"/>
        </w:tabs>
        <w:spacing w:before="66"/>
        <w:ind w:firstLine="420" w:firstLineChars="2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2D5"/>
    <w:rsid w:val="000A40D6"/>
    <w:rsid w:val="00133CAE"/>
    <w:rsid w:val="0015602E"/>
    <w:rsid w:val="001803C6"/>
    <w:rsid w:val="00206B23"/>
    <w:rsid w:val="00316033"/>
    <w:rsid w:val="00353199"/>
    <w:rsid w:val="003F1EAD"/>
    <w:rsid w:val="00405B8F"/>
    <w:rsid w:val="00456F18"/>
    <w:rsid w:val="004831DD"/>
    <w:rsid w:val="004B3FD6"/>
    <w:rsid w:val="00550C8F"/>
    <w:rsid w:val="005542C2"/>
    <w:rsid w:val="005762D5"/>
    <w:rsid w:val="005F40C8"/>
    <w:rsid w:val="006F0095"/>
    <w:rsid w:val="00764748"/>
    <w:rsid w:val="0077492C"/>
    <w:rsid w:val="007D4193"/>
    <w:rsid w:val="00827694"/>
    <w:rsid w:val="00902F9C"/>
    <w:rsid w:val="009079C4"/>
    <w:rsid w:val="00921360"/>
    <w:rsid w:val="009E293B"/>
    <w:rsid w:val="00AE77C1"/>
    <w:rsid w:val="00B10845"/>
    <w:rsid w:val="00B74A28"/>
    <w:rsid w:val="00BB0DD7"/>
    <w:rsid w:val="00C96B00"/>
    <w:rsid w:val="00DB786E"/>
    <w:rsid w:val="00DC2012"/>
    <w:rsid w:val="00DD5C2A"/>
    <w:rsid w:val="00E06F5C"/>
    <w:rsid w:val="00E225B1"/>
    <w:rsid w:val="00E63DEC"/>
    <w:rsid w:val="00F34C6B"/>
    <w:rsid w:val="00F4483F"/>
    <w:rsid w:val="00F900B7"/>
    <w:rsid w:val="00F930C6"/>
    <w:rsid w:val="00FD441F"/>
    <w:rsid w:val="01B02271"/>
    <w:rsid w:val="092B6C5A"/>
    <w:rsid w:val="4B2D122A"/>
    <w:rsid w:val="6D435F17"/>
    <w:rsid w:val="721C32A3"/>
    <w:rsid w:val="7AD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99"/>
    <w:pPr>
      <w:spacing w:after="120"/>
    </w:pPr>
    <w:rPr>
      <w:rFonts w:ascii="??" w:hAnsi="??" w:cs="Times New Roman"/>
    </w:rPr>
  </w:style>
  <w:style w:type="character" w:customStyle="1" w:styleId="5">
    <w:name w:val="Body Text Char"/>
    <w:basedOn w:val="3"/>
    <w:link w:val="2"/>
    <w:locked/>
    <w:uiPriority w:val="99"/>
    <w:rPr>
      <w:rFonts w:cs="Times New Roman"/>
    </w:rPr>
  </w:style>
  <w:style w:type="character" w:customStyle="1" w:styleId="6">
    <w:name w:val="正文文本 字符1"/>
    <w:basedOn w:val="3"/>
    <w:semiHidden/>
    <w:uiPriority w:val="99"/>
    <w:rPr>
      <w:rFonts w:ascii="Calibri" w:hAnsi="Calibri" w:eastAsia="宋体" w:cs="黑体"/>
    </w:rPr>
  </w:style>
  <w:style w:type="paragraph" w:customStyle="1" w:styleId="7">
    <w:name w:val="Table Paragraph"/>
    <w:basedOn w:val="1"/>
    <w:uiPriority w:val="99"/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71</Words>
  <Characters>411</Characters>
  <Lines>0</Lines>
  <Paragraphs>0</Paragraphs>
  <TotalTime>26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2021-11-08T14:04:00Z</dcterms:created>
  <dc:creator>chenyan</dc:creator>
  <cp:lastModifiedBy>马小梅</cp:lastModifiedBy>
  <dcterms:modified xsi:type="dcterms:W3CDTF">2021-11-11T03:31:46Z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