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黑体"/>
          <w:bCs/>
          <w:sz w:val="32"/>
          <w:szCs w:val="32"/>
        </w:rPr>
      </w:pPr>
      <w:r>
        <w:rPr>
          <w:rFonts w:hint="eastAsia" w:ascii="黑体" w:hAnsi="黑体" w:eastAsia="黑体"/>
          <w:bCs/>
          <w:sz w:val="32"/>
          <w:szCs w:val="32"/>
        </w:rPr>
        <w:t>附件2</w:t>
      </w:r>
      <w:r>
        <w:rPr>
          <w:rFonts w:ascii="黑体" w:hAnsi="黑体" w:eastAsia="黑体"/>
          <w:bCs/>
          <w:sz w:val="32"/>
          <w:szCs w:val="32"/>
        </w:rPr>
        <w:t xml:space="preserve"> </w:t>
      </w:r>
      <w:r>
        <w:rPr>
          <w:rFonts w:hint="eastAsia" w:ascii="Times New Roman" w:hAnsi="Times New Roman" w:eastAsia="黑体"/>
          <w:bCs/>
          <w:sz w:val="32"/>
          <w:szCs w:val="32"/>
        </w:rPr>
        <w:t xml:space="preserve">   </w:t>
      </w:r>
    </w:p>
    <w:p>
      <w:pPr>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p>
    <w:p>
      <w:pPr>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lang w:eastAsia="zh-CN"/>
        </w:rPr>
        <w:t>甘肃省</w:t>
      </w:r>
      <w:r>
        <w:rPr>
          <w:rFonts w:hint="eastAsia" w:ascii="方正小标宋简体" w:hAnsi="方正小标宋简体" w:eastAsia="方正小标宋简体" w:cs="方正小标宋简体"/>
          <w:bCs/>
          <w:sz w:val="40"/>
          <w:szCs w:val="40"/>
        </w:rPr>
        <w:t>职业院校教师素质提高计划</w:t>
      </w:r>
    </w:p>
    <w:p>
      <w:pPr>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Times New Roman" w:hAnsi="Times New Roman" w:eastAsia="方正仿宋简体"/>
          <w:bCs/>
          <w:sz w:val="40"/>
          <w:szCs w:val="40"/>
        </w:rPr>
      </w:pPr>
      <w:r>
        <w:rPr>
          <w:rFonts w:hint="eastAsia" w:ascii="方正小标宋简体" w:hAnsi="方正小标宋简体" w:eastAsia="方正小标宋简体" w:cs="方正小标宋简体"/>
          <w:bCs/>
          <w:sz w:val="40"/>
          <w:szCs w:val="40"/>
        </w:rPr>
        <w:t>项目申报书</w:t>
      </w:r>
    </w:p>
    <w:p>
      <w:pPr>
        <w:ind w:left="0" w:leftChars="0" w:right="0" w:rightChars="0" w:firstLine="0" w:firstLineChars="0"/>
        <w:jc w:val="center"/>
        <w:rPr>
          <w:rFonts w:hint="eastAsia" w:ascii="仿宋" w:hAnsi="仿宋" w:eastAsia="仿宋" w:cs="仿宋"/>
          <w:bCs/>
          <w:snapToGrid w:val="0"/>
          <w:sz w:val="32"/>
          <w:szCs w:val="32"/>
        </w:rPr>
      </w:pPr>
    </w:p>
    <w:p>
      <w:pPr>
        <w:ind w:left="0" w:leftChars="0" w:right="0" w:rightChars="0" w:firstLine="0" w:firstLineChars="0"/>
        <w:jc w:val="center"/>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     年度）</w:t>
      </w:r>
    </w:p>
    <w:p>
      <w:pPr>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Cs/>
          <w:sz w:val="32"/>
          <w:szCs w:val="32"/>
        </w:rPr>
      </w:pPr>
    </w:p>
    <w:p>
      <w:pPr>
        <w:pageBreakBefore w:val="0"/>
        <w:kinsoku/>
        <w:wordWrap/>
        <w:overflowPunct/>
        <w:topLinePunct w:val="0"/>
        <w:autoSpaceDE/>
        <w:autoSpaceDN/>
        <w:bidi w:val="0"/>
        <w:adjustRightInd/>
        <w:snapToGrid/>
        <w:spacing w:line="560" w:lineRule="exact"/>
        <w:ind w:firstLine="320" w:firstLineChars="100"/>
        <w:jc w:val="left"/>
        <w:textAlignment w:val="auto"/>
        <w:outlineLvl w:val="9"/>
        <w:rPr>
          <w:rFonts w:hint="eastAsia" w:ascii="仿宋_GB2312" w:hAnsi="仿宋_GB2312" w:eastAsia="仿宋_GB2312" w:cs="仿宋_GB2312"/>
          <w:bCs/>
          <w:sz w:val="32"/>
          <w:szCs w:val="32"/>
        </w:rPr>
      </w:pPr>
    </w:p>
    <w:p>
      <w:pPr>
        <w:pageBreakBefore w:val="0"/>
        <w:kinsoku/>
        <w:wordWrap/>
        <w:overflowPunct/>
        <w:topLinePunct w:val="0"/>
        <w:autoSpaceDE/>
        <w:autoSpaceDN/>
        <w:bidi w:val="0"/>
        <w:adjustRightInd/>
        <w:snapToGrid/>
        <w:spacing w:line="560" w:lineRule="exact"/>
        <w:ind w:firstLine="960" w:firstLineChars="3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lang w:eastAsia="zh-CN"/>
        </w:rPr>
        <w:t>号码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通讯地址：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填表日期：</w:t>
      </w:r>
      <w:r>
        <w:rPr>
          <w:rFonts w:hint="eastAsia" w:ascii="仿宋_GB2312" w:hAnsi="仿宋_GB2312" w:eastAsia="仿宋_GB2312" w:cs="仿宋_GB2312"/>
          <w:sz w:val="32"/>
          <w:szCs w:val="32"/>
          <w:u w:val="single"/>
        </w:rPr>
        <w:t xml:space="preserve">                                    </w:t>
      </w:r>
    </w:p>
    <w:p>
      <w:pPr>
        <w:outlineLvl w:val="0"/>
        <w:rPr>
          <w:rFonts w:ascii="仿宋" w:hAnsi="仿宋" w:eastAsia="仿宋" w:cs="仿宋"/>
          <w:sz w:val="32"/>
          <w:szCs w:val="32"/>
        </w:rPr>
      </w:pPr>
      <w:r>
        <w:rPr>
          <w:rFonts w:hint="eastAsia" w:ascii="仿宋" w:hAnsi="仿宋" w:eastAsia="仿宋" w:cs="仿宋"/>
          <w:sz w:val="32"/>
          <w:szCs w:val="32"/>
        </w:rPr>
        <w:t xml:space="preserve">                            </w:t>
      </w:r>
    </w:p>
    <w:p>
      <w:pPr>
        <w:pageBreakBefore w:val="0"/>
        <w:kinsoku/>
        <w:wordWrap/>
        <w:overflowPunct/>
        <w:topLinePunct w:val="0"/>
        <w:autoSpaceDE/>
        <w:autoSpaceDN/>
        <w:bidi w:val="0"/>
        <w:adjustRightInd/>
        <w:snapToGrid/>
        <w:spacing w:before="62" w:after="62" w:line="560" w:lineRule="exact"/>
        <w:jc w:val="both"/>
        <w:textAlignment w:val="auto"/>
        <w:outlineLvl w:val="9"/>
        <w:rPr>
          <w:rFonts w:hint="eastAsia" w:ascii="仿宋" w:hAnsi="仿宋" w:eastAsia="仿宋" w:cs="仿宋"/>
          <w:sz w:val="32"/>
          <w:szCs w:val="32"/>
          <w:lang w:eastAsia="zh-CN"/>
        </w:rPr>
      </w:pPr>
    </w:p>
    <w:p>
      <w:pPr>
        <w:pageBreakBefore w:val="0"/>
        <w:kinsoku/>
        <w:wordWrap/>
        <w:overflowPunct/>
        <w:topLinePunct w:val="0"/>
        <w:autoSpaceDE/>
        <w:autoSpaceDN/>
        <w:bidi w:val="0"/>
        <w:adjustRightInd/>
        <w:snapToGrid/>
        <w:spacing w:before="62" w:after="62" w:line="560" w:lineRule="exact"/>
        <w:jc w:val="center"/>
        <w:textAlignment w:val="auto"/>
        <w:outlineLvl w:val="9"/>
        <w:rPr>
          <w:rFonts w:hint="eastAsia" w:ascii="仿宋" w:hAnsi="仿宋" w:eastAsia="仿宋" w:cs="仿宋"/>
          <w:sz w:val="32"/>
          <w:szCs w:val="32"/>
          <w:lang w:eastAsia="zh-CN"/>
        </w:rPr>
      </w:pPr>
    </w:p>
    <w:p>
      <w:pPr>
        <w:pageBreakBefore w:val="0"/>
        <w:kinsoku/>
        <w:wordWrap/>
        <w:overflowPunct/>
        <w:topLinePunct w:val="0"/>
        <w:autoSpaceDE/>
        <w:autoSpaceDN/>
        <w:bidi w:val="0"/>
        <w:adjustRightInd/>
        <w:snapToGrid/>
        <w:spacing w:before="62" w:after="62" w:line="560" w:lineRule="exact"/>
        <w:jc w:val="center"/>
        <w:textAlignment w:val="auto"/>
        <w:outlineLvl w:val="9"/>
        <w:rPr>
          <w:rFonts w:hint="eastAsia" w:ascii="仿宋" w:hAnsi="仿宋" w:eastAsia="仿宋" w:cs="仿宋"/>
          <w:sz w:val="32"/>
          <w:szCs w:val="32"/>
          <w:lang w:eastAsia="zh-CN"/>
        </w:rPr>
      </w:pPr>
    </w:p>
    <w:p>
      <w:pPr>
        <w:pageBreakBefore w:val="0"/>
        <w:kinsoku/>
        <w:wordWrap/>
        <w:overflowPunct/>
        <w:topLinePunct w:val="0"/>
        <w:autoSpaceDE/>
        <w:autoSpaceDN/>
        <w:bidi w:val="0"/>
        <w:adjustRightInd/>
        <w:snapToGrid/>
        <w:spacing w:before="62" w:after="62" w:line="560" w:lineRule="exact"/>
        <w:jc w:val="center"/>
        <w:textAlignment w:val="auto"/>
        <w:outlineLvl w:val="9"/>
        <w:rPr>
          <w:rFonts w:hint="eastAsia" w:ascii="仿宋" w:hAnsi="仿宋" w:eastAsia="仿宋" w:cs="仿宋"/>
          <w:sz w:val="32"/>
          <w:szCs w:val="32"/>
          <w:lang w:eastAsia="zh-CN"/>
        </w:rPr>
      </w:pPr>
    </w:p>
    <w:p>
      <w:pPr>
        <w:pageBreakBefore w:val="0"/>
        <w:kinsoku/>
        <w:wordWrap/>
        <w:overflowPunct/>
        <w:topLinePunct w:val="0"/>
        <w:autoSpaceDE/>
        <w:autoSpaceDN/>
        <w:bidi w:val="0"/>
        <w:adjustRightInd/>
        <w:snapToGrid/>
        <w:spacing w:before="62" w:after="62"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甘肃省</w:t>
      </w:r>
      <w:r>
        <w:rPr>
          <w:rFonts w:hint="eastAsia" w:ascii="仿宋_GB2312" w:hAnsi="仿宋_GB2312" w:eastAsia="仿宋_GB2312" w:cs="仿宋_GB2312"/>
          <w:sz w:val="32"/>
          <w:szCs w:val="32"/>
        </w:rPr>
        <w:t>教育厅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制</w:t>
      </w:r>
    </w:p>
    <w:p>
      <w:pPr>
        <w:pageBreakBefore w:val="0"/>
        <w:widowControl/>
        <w:kinsoku/>
        <w:wordWrap/>
        <w:overflowPunct/>
        <w:topLinePunct w:val="0"/>
        <w:autoSpaceDE/>
        <w:autoSpaceDN/>
        <w:bidi w:val="0"/>
        <w:adjustRightInd/>
        <w:snapToGrid/>
        <w:spacing w:line="560" w:lineRule="exact"/>
        <w:ind w:firstLine="3520" w:firstLineChars="1100"/>
        <w:jc w:val="left"/>
        <w:textAlignment w:val="auto"/>
        <w:outlineLvl w:val="9"/>
        <w:rPr>
          <w:rFonts w:hint="eastAsia" w:cs="仿宋"/>
          <w:sz w:val="32"/>
          <w:szCs w:val="32"/>
          <w:lang w:val="en-US" w:eastAsia="zh-CN"/>
        </w:rPr>
      </w:pPr>
      <w:r>
        <w:rPr>
          <w:rFonts w:hint="eastAsia" w:cs="仿宋"/>
          <w:sz w:val="32"/>
          <w:szCs w:val="32"/>
          <w:lang w:val="en-US" w:eastAsia="zh-CN"/>
        </w:rPr>
        <w:br w:type="page"/>
      </w:r>
    </w:p>
    <w:p>
      <w:pPr>
        <w:jc w:val="center"/>
        <w:rPr>
          <w:rFonts w:hint="eastAsia" w:ascii="方正小标宋简体" w:hAnsi="方正小标宋简体" w:eastAsia="方正小标宋简体" w:cs="方正小标宋简体"/>
          <w:b w:val="0"/>
          <w:bCs w:val="0"/>
          <w:snapToGrid w:val="0"/>
          <w:sz w:val="40"/>
          <w:szCs w:val="40"/>
        </w:rPr>
      </w:pPr>
      <w:r>
        <w:rPr>
          <w:rFonts w:hint="eastAsia" w:ascii="方正小标宋简体" w:hAnsi="方正小标宋简体" w:eastAsia="方正小标宋简体" w:cs="方正小标宋简体"/>
          <w:b w:val="0"/>
          <w:bCs w:val="0"/>
          <w:snapToGrid w:val="0"/>
          <w:sz w:val="40"/>
          <w:szCs w:val="40"/>
        </w:rPr>
        <w:t>填表说明</w:t>
      </w:r>
    </w:p>
    <w:p>
      <w:pPr>
        <w:adjustRightInd w:val="0"/>
        <w:snapToGrid w:val="0"/>
        <w:rPr>
          <w:rFonts w:ascii="仿宋" w:hAnsi="仿宋" w:eastAsia="仿宋" w:cs="仿宋"/>
          <w:snapToGrid w:val="0"/>
          <w:sz w:val="32"/>
          <w:szCs w:val="32"/>
        </w:rPr>
      </w:pPr>
    </w:p>
    <w:p>
      <w:pPr>
        <w:adjustRightInd w:val="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1.本申报书由符合条件的职教师资培养培训基地、职业院校或企业填写。</w:t>
      </w:r>
    </w:p>
    <w:p>
      <w:pPr>
        <w:adjustRightInd w:val="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2.每份申报书只能填写申报一个培训</w:t>
      </w:r>
      <w:r>
        <w:rPr>
          <w:rFonts w:hint="eastAsia" w:ascii="仿宋_GB2312" w:hAnsi="仿宋_GB2312" w:eastAsia="仿宋_GB2312" w:cs="仿宋_GB2312"/>
          <w:snapToGrid w:val="0"/>
          <w:sz w:val="32"/>
          <w:szCs w:val="32"/>
          <w:lang w:eastAsia="zh-CN"/>
        </w:rPr>
        <w:t>项目</w:t>
      </w:r>
      <w:r>
        <w:rPr>
          <w:rFonts w:hint="eastAsia" w:ascii="仿宋_GB2312" w:hAnsi="仿宋_GB2312" w:eastAsia="仿宋_GB2312" w:cs="仿宋_GB2312"/>
          <w:snapToGrid w:val="0"/>
          <w:sz w:val="32"/>
          <w:szCs w:val="32"/>
        </w:rPr>
        <w:t>。</w:t>
      </w:r>
    </w:p>
    <w:p>
      <w:pPr>
        <w:adjustRightInd w:val="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3.请如实、准确填写各项内容，必要时可加页。</w:t>
      </w:r>
    </w:p>
    <w:p>
      <w:pPr>
        <w:adjustRightInd w:val="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4.本表须经申报单位领导审核，并加盖单位公章后方可上报。</w:t>
      </w:r>
    </w:p>
    <w:p>
      <w:pPr>
        <w:adjustRightInd w:val="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5.本表一式三份。</w:t>
      </w:r>
    </w:p>
    <w:p>
      <w:pPr>
        <w:pageBreakBefore w:val="0"/>
        <w:widowControl/>
        <w:kinsoku/>
        <w:wordWrap/>
        <w:overflowPunct/>
        <w:topLinePunct w:val="0"/>
        <w:autoSpaceDE/>
        <w:autoSpaceDN/>
        <w:bidi w:val="0"/>
        <w:adjustRightInd/>
        <w:snapToGrid/>
        <w:spacing w:line="560" w:lineRule="exact"/>
        <w:jc w:val="left"/>
        <w:textAlignment w:val="auto"/>
        <w:outlineLvl w:val="9"/>
        <w:rPr>
          <w:rFonts w:ascii="Times New Roman" w:hAnsi="Times New Roman" w:eastAsia="黑体"/>
          <w:sz w:val="32"/>
          <w:szCs w:val="32"/>
        </w:rPr>
      </w:pPr>
      <w:r>
        <w:rPr>
          <w:rFonts w:ascii="Times New Roman" w:hAnsi="Times New Roman" w:eastAsia="黑体"/>
          <w:sz w:val="32"/>
          <w:szCs w:val="32"/>
        </w:rPr>
        <w:br w:type="page"/>
      </w:r>
    </w:p>
    <w:p>
      <w:pPr>
        <w:pageBreakBefore w:val="0"/>
        <w:widowControl/>
        <w:kinsoku/>
        <w:wordWrap/>
        <w:overflowPunct/>
        <w:topLinePunct w:val="0"/>
        <w:autoSpaceDE/>
        <w:autoSpaceDN/>
        <w:bidi w:val="0"/>
        <w:adjustRightInd/>
        <w:snapToGrid/>
        <w:spacing w:line="560" w:lineRule="exact"/>
        <w:jc w:val="left"/>
        <w:textAlignment w:val="auto"/>
        <w:outlineLvl w:val="9"/>
        <w:rPr>
          <w:rFonts w:ascii="Times New Roman" w:hAnsi="Times New Roman" w:eastAsia="黑体"/>
          <w:sz w:val="32"/>
          <w:szCs w:val="32"/>
        </w:rPr>
      </w:pPr>
      <w:r>
        <w:rPr>
          <w:rFonts w:ascii="Times New Roman" w:hAnsi="Times New Roman" w:eastAsia="黑体"/>
          <w:sz w:val="32"/>
          <w:szCs w:val="32"/>
        </w:rPr>
        <w:t>一、基本情况</w:t>
      </w:r>
    </w:p>
    <w:tbl>
      <w:tblPr>
        <w:tblStyle w:val="17"/>
        <w:tblW w:w="84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51"/>
        <w:gridCol w:w="125"/>
        <w:gridCol w:w="654"/>
        <w:gridCol w:w="683"/>
        <w:gridCol w:w="348"/>
        <w:gridCol w:w="379"/>
        <w:gridCol w:w="787"/>
        <w:gridCol w:w="73"/>
        <w:gridCol w:w="446"/>
        <w:gridCol w:w="562"/>
        <w:gridCol w:w="122"/>
        <w:gridCol w:w="1001"/>
        <w:gridCol w:w="449"/>
        <w:gridCol w:w="12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339" w:type="dxa"/>
            <w:gridSpan w:val="4"/>
            <w:vAlign w:val="center"/>
          </w:tcPr>
          <w:p>
            <w:pPr>
              <w:spacing w:line="360" w:lineRule="exact"/>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申报单位资质</w:t>
            </w:r>
          </w:p>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b/>
                <w:sz w:val="30"/>
                <w:szCs w:val="30"/>
              </w:rPr>
            </w:pPr>
            <w:r>
              <w:rPr>
                <w:rFonts w:hint="eastAsia" w:ascii="仿宋" w:hAnsi="仿宋" w:eastAsia="仿宋" w:cs="仿宋"/>
                <w:b/>
                <w:bCs/>
                <w:snapToGrid w:val="0"/>
                <w:sz w:val="32"/>
                <w:szCs w:val="32"/>
              </w:rPr>
              <w:t>（在□内打√）</w:t>
            </w:r>
          </w:p>
        </w:tc>
        <w:tc>
          <w:tcPr>
            <w:tcW w:w="2270" w:type="dxa"/>
            <w:gridSpan w:val="5"/>
            <w:vAlign w:val="center"/>
          </w:tcPr>
          <w:p>
            <w:pPr>
              <w:jc w:val="center"/>
              <w:rPr>
                <w:rFonts w:hint="eastAsia" w:ascii="仿宋" w:hAnsi="仿宋" w:eastAsia="仿宋" w:cs="仿宋"/>
                <w:sz w:val="30"/>
                <w:szCs w:val="30"/>
              </w:rPr>
            </w:pPr>
            <w:r>
              <w:rPr>
                <w:rFonts w:hint="eastAsia" w:ascii="仿宋" w:hAnsi="仿宋" w:eastAsia="仿宋" w:cs="仿宋"/>
                <w:snapToGrid w:val="0"/>
                <w:sz w:val="32"/>
                <w:szCs w:val="32"/>
              </w:rPr>
              <w:t>国家级基地</w:t>
            </w:r>
            <w:r>
              <w:rPr>
                <w:rFonts w:hint="eastAsia" w:ascii="仿宋" w:hAnsi="仿宋" w:eastAsia="仿宋" w:cs="仿宋"/>
                <w:b/>
                <w:bCs/>
                <w:snapToGrid w:val="0"/>
                <w:sz w:val="32"/>
                <w:szCs w:val="32"/>
              </w:rPr>
              <w:t>□</w:t>
            </w:r>
          </w:p>
        </w:tc>
        <w:tc>
          <w:tcPr>
            <w:tcW w:w="2580" w:type="dxa"/>
            <w:gridSpan w:val="5"/>
            <w:vAlign w:val="center"/>
          </w:tcPr>
          <w:p>
            <w:pPr>
              <w:jc w:val="center"/>
              <w:rPr>
                <w:rFonts w:hint="eastAsia" w:ascii="仿宋" w:hAnsi="仿宋" w:eastAsia="仿宋" w:cs="仿宋"/>
                <w:sz w:val="30"/>
                <w:szCs w:val="30"/>
              </w:rPr>
            </w:pPr>
            <w:r>
              <w:rPr>
                <w:rFonts w:hint="eastAsia" w:ascii="仿宋" w:hAnsi="仿宋" w:eastAsia="仿宋" w:cs="仿宋"/>
                <w:snapToGrid w:val="0"/>
                <w:sz w:val="32"/>
                <w:szCs w:val="32"/>
              </w:rPr>
              <w:t>优质省级基地□</w:t>
            </w:r>
          </w:p>
        </w:tc>
        <w:tc>
          <w:tcPr>
            <w:tcW w:w="1237" w:type="dxa"/>
            <w:vAlign w:val="center"/>
          </w:tcPr>
          <w:p>
            <w:pPr>
              <w:jc w:val="left"/>
              <w:rPr>
                <w:rFonts w:hint="eastAsia" w:ascii="仿宋" w:hAnsi="仿宋" w:eastAsia="仿宋" w:cs="仿宋"/>
                <w:sz w:val="30"/>
                <w:szCs w:val="30"/>
              </w:rPr>
            </w:pPr>
            <w:r>
              <w:rPr>
                <w:rFonts w:hint="eastAsia" w:ascii="仿宋" w:hAnsi="仿宋" w:eastAsia="仿宋" w:cs="仿宋"/>
                <w:snapToGrid w:val="0"/>
                <w:sz w:val="32"/>
                <w:szCs w:val="32"/>
              </w:rPr>
              <w:t>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09" w:type="dxa"/>
            <w:vMerge w:val="restart"/>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负责人</w:t>
            </w:r>
          </w:p>
        </w:tc>
        <w:tc>
          <w:tcPr>
            <w:tcW w:w="1630" w:type="dxa"/>
            <w:gridSpan w:val="3"/>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姓名</w:t>
            </w:r>
          </w:p>
        </w:tc>
        <w:tc>
          <w:tcPr>
            <w:tcW w:w="1410" w:type="dxa"/>
            <w:gridSpan w:val="3"/>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c>
          <w:tcPr>
            <w:tcW w:w="860" w:type="dxa"/>
            <w:gridSpan w:val="2"/>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职务</w:t>
            </w:r>
          </w:p>
        </w:tc>
        <w:tc>
          <w:tcPr>
            <w:tcW w:w="1130" w:type="dxa"/>
            <w:gridSpan w:val="3"/>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c>
          <w:tcPr>
            <w:tcW w:w="1450" w:type="dxa"/>
            <w:gridSpan w:val="2"/>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职称</w:t>
            </w:r>
          </w:p>
        </w:tc>
        <w:tc>
          <w:tcPr>
            <w:tcW w:w="1237" w:type="dxa"/>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709" w:type="dxa"/>
            <w:vMerge w:val="continue"/>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p>
        </w:tc>
        <w:tc>
          <w:tcPr>
            <w:tcW w:w="1630" w:type="dxa"/>
            <w:gridSpan w:val="3"/>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电话</w:t>
            </w:r>
          </w:p>
        </w:tc>
        <w:tc>
          <w:tcPr>
            <w:tcW w:w="1410" w:type="dxa"/>
            <w:gridSpan w:val="3"/>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c>
          <w:tcPr>
            <w:tcW w:w="860" w:type="dxa"/>
            <w:gridSpan w:val="2"/>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手机</w:t>
            </w:r>
          </w:p>
        </w:tc>
        <w:tc>
          <w:tcPr>
            <w:tcW w:w="1130" w:type="dxa"/>
            <w:gridSpan w:val="3"/>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c>
          <w:tcPr>
            <w:tcW w:w="1450" w:type="dxa"/>
            <w:gridSpan w:val="2"/>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电子信箱</w:t>
            </w:r>
          </w:p>
        </w:tc>
        <w:tc>
          <w:tcPr>
            <w:tcW w:w="1237" w:type="dxa"/>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46" w:hRule="atLeast"/>
          <w:jc w:val="center"/>
        </w:trPr>
        <w:tc>
          <w:tcPr>
            <w:tcW w:w="709" w:type="dxa"/>
            <w:tcBorders>
              <w:bottom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相关培训经验</w:t>
            </w:r>
          </w:p>
        </w:tc>
        <w:tc>
          <w:tcPr>
            <w:tcW w:w="7717" w:type="dxa"/>
            <w:gridSpan w:val="14"/>
            <w:tcBorders>
              <w:bottom w:val="single" w:color="auto" w:sz="6" w:space="0"/>
            </w:tcBorders>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r>
              <w:rPr>
                <w:rFonts w:hint="eastAsia" w:ascii="仿宋" w:hAnsi="仿宋" w:eastAsia="仿宋" w:cs="仿宋"/>
                <w:sz w:val="30"/>
                <w:szCs w:val="30"/>
              </w:rPr>
              <w:t>请列出近两年承担的与申请学科（领域）相关的省级以上培训项目，培训人数、时长、特色与成果、社会影响等。</w:t>
            </w:r>
          </w:p>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8426" w:type="dxa"/>
            <w:gridSpan w:val="15"/>
            <w:tcBorders>
              <w:top w:val="single" w:color="auto" w:sz="6" w:space="0"/>
              <w:bottom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b/>
                <w:sz w:val="30"/>
                <w:szCs w:val="30"/>
              </w:rPr>
            </w:pPr>
            <w:r>
              <w:rPr>
                <w:rFonts w:hint="eastAsia" w:ascii="仿宋" w:hAnsi="仿宋" w:eastAsia="仿宋" w:cs="仿宋"/>
                <w:b/>
                <w:sz w:val="30"/>
                <w:szCs w:val="30"/>
              </w:rPr>
              <w:t>管理团队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685" w:type="dxa"/>
            <w:gridSpan w:val="3"/>
            <w:tcBorders>
              <w:top w:val="single" w:color="auto" w:sz="6" w:space="0"/>
              <w:bottom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姓名</w:t>
            </w:r>
          </w:p>
        </w:tc>
        <w:tc>
          <w:tcPr>
            <w:tcW w:w="1685" w:type="dxa"/>
            <w:gridSpan w:val="3"/>
            <w:tcBorders>
              <w:top w:val="single" w:color="auto" w:sz="6" w:space="0"/>
              <w:bottom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职务</w:t>
            </w:r>
          </w:p>
        </w:tc>
        <w:tc>
          <w:tcPr>
            <w:tcW w:w="1685" w:type="dxa"/>
            <w:gridSpan w:val="4"/>
            <w:tcBorders>
              <w:top w:val="single" w:color="auto" w:sz="6" w:space="0"/>
              <w:bottom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专业</w:t>
            </w:r>
          </w:p>
        </w:tc>
        <w:tc>
          <w:tcPr>
            <w:tcW w:w="1685" w:type="dxa"/>
            <w:gridSpan w:val="3"/>
            <w:tcBorders>
              <w:top w:val="single" w:color="auto" w:sz="6" w:space="0"/>
              <w:bottom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学历</w:t>
            </w:r>
          </w:p>
        </w:tc>
        <w:tc>
          <w:tcPr>
            <w:tcW w:w="1686" w:type="dxa"/>
            <w:gridSpan w:val="2"/>
            <w:tcBorders>
              <w:top w:val="single" w:color="auto" w:sz="6" w:space="0"/>
              <w:bottom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负责事务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685" w:type="dxa"/>
            <w:gridSpan w:val="3"/>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5" w:type="dxa"/>
            <w:gridSpan w:val="3"/>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5" w:type="dxa"/>
            <w:gridSpan w:val="4"/>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5" w:type="dxa"/>
            <w:gridSpan w:val="3"/>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6" w:type="dxa"/>
            <w:gridSpan w:val="2"/>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685" w:type="dxa"/>
            <w:gridSpan w:val="3"/>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5" w:type="dxa"/>
            <w:gridSpan w:val="3"/>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5" w:type="dxa"/>
            <w:gridSpan w:val="4"/>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5" w:type="dxa"/>
            <w:gridSpan w:val="3"/>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6" w:type="dxa"/>
            <w:gridSpan w:val="2"/>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685" w:type="dxa"/>
            <w:gridSpan w:val="3"/>
            <w:tcBorders>
              <w:top w:val="single" w:color="auto" w:sz="6" w:space="0"/>
              <w:bottom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b/>
                <w:sz w:val="30"/>
                <w:szCs w:val="30"/>
              </w:rPr>
            </w:pPr>
            <w:r>
              <w:rPr>
                <w:rFonts w:hint="eastAsia" w:ascii="仿宋" w:hAnsi="仿宋" w:eastAsia="仿宋" w:cs="仿宋"/>
                <w:b/>
                <w:sz w:val="30"/>
                <w:szCs w:val="30"/>
              </w:rPr>
              <w:t>……</w:t>
            </w:r>
          </w:p>
        </w:tc>
        <w:tc>
          <w:tcPr>
            <w:tcW w:w="1685" w:type="dxa"/>
            <w:gridSpan w:val="3"/>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5" w:type="dxa"/>
            <w:gridSpan w:val="4"/>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5" w:type="dxa"/>
            <w:gridSpan w:val="3"/>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c>
          <w:tcPr>
            <w:tcW w:w="1686" w:type="dxa"/>
            <w:gridSpan w:val="2"/>
            <w:tcBorders>
              <w:top w:val="single" w:color="auto" w:sz="6" w:space="0"/>
              <w:bottom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8426" w:type="dxa"/>
            <w:gridSpan w:val="15"/>
            <w:tcBorders>
              <w:top w:val="single" w:color="auto" w:sz="6" w:space="0"/>
              <w:bottom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b/>
                <w:sz w:val="30"/>
                <w:szCs w:val="30"/>
              </w:rPr>
            </w:pPr>
            <w:r>
              <w:rPr>
                <w:rFonts w:hint="eastAsia" w:ascii="仿宋" w:hAnsi="仿宋" w:eastAsia="仿宋" w:cs="仿宋"/>
                <w:b/>
                <w:sz w:val="30"/>
                <w:szCs w:val="30"/>
              </w:rPr>
              <w:t>首席专家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560" w:type="dxa"/>
            <w:gridSpan w:val="2"/>
            <w:tcBorders>
              <w:top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姓名</w:t>
            </w:r>
          </w:p>
        </w:tc>
        <w:tc>
          <w:tcPr>
            <w:tcW w:w="1462" w:type="dxa"/>
            <w:gridSpan w:val="3"/>
            <w:tcBorders>
              <w:top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c>
          <w:tcPr>
            <w:tcW w:w="1514" w:type="dxa"/>
            <w:gridSpan w:val="3"/>
            <w:tcBorders>
              <w:top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职务</w:t>
            </w:r>
          </w:p>
        </w:tc>
        <w:tc>
          <w:tcPr>
            <w:tcW w:w="1081" w:type="dxa"/>
            <w:gridSpan w:val="3"/>
            <w:tcBorders>
              <w:top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c>
          <w:tcPr>
            <w:tcW w:w="1123" w:type="dxa"/>
            <w:gridSpan w:val="2"/>
            <w:tcBorders>
              <w:top w:val="single" w:color="auto" w:sz="6" w:space="0"/>
            </w:tcBorders>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职称</w:t>
            </w:r>
          </w:p>
        </w:tc>
        <w:tc>
          <w:tcPr>
            <w:tcW w:w="1686" w:type="dxa"/>
            <w:gridSpan w:val="2"/>
            <w:tcBorders>
              <w:top w:val="single" w:color="auto" w:sz="6" w:space="0"/>
            </w:tcBorders>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560" w:type="dxa"/>
            <w:gridSpan w:val="2"/>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单位</w:t>
            </w:r>
          </w:p>
        </w:tc>
        <w:tc>
          <w:tcPr>
            <w:tcW w:w="1462" w:type="dxa"/>
            <w:gridSpan w:val="3"/>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c>
          <w:tcPr>
            <w:tcW w:w="1514" w:type="dxa"/>
            <w:gridSpan w:val="3"/>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研究专长</w:t>
            </w:r>
          </w:p>
        </w:tc>
        <w:tc>
          <w:tcPr>
            <w:tcW w:w="3890" w:type="dxa"/>
            <w:gridSpan w:val="7"/>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560" w:type="dxa"/>
            <w:gridSpan w:val="2"/>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电话</w:t>
            </w:r>
          </w:p>
        </w:tc>
        <w:tc>
          <w:tcPr>
            <w:tcW w:w="1462" w:type="dxa"/>
            <w:gridSpan w:val="3"/>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c>
          <w:tcPr>
            <w:tcW w:w="1514" w:type="dxa"/>
            <w:gridSpan w:val="3"/>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手机</w:t>
            </w:r>
          </w:p>
        </w:tc>
        <w:tc>
          <w:tcPr>
            <w:tcW w:w="1081" w:type="dxa"/>
            <w:gridSpan w:val="3"/>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c>
          <w:tcPr>
            <w:tcW w:w="1123" w:type="dxa"/>
            <w:gridSpan w:val="2"/>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电子</w:t>
            </w:r>
          </w:p>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邮件</w:t>
            </w:r>
          </w:p>
        </w:tc>
        <w:tc>
          <w:tcPr>
            <w:tcW w:w="1686" w:type="dxa"/>
            <w:gridSpan w:val="2"/>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3" w:hRule="atLeast"/>
          <w:jc w:val="center"/>
        </w:trPr>
        <w:tc>
          <w:tcPr>
            <w:tcW w:w="1560" w:type="dxa"/>
            <w:gridSpan w:val="2"/>
            <w:vAlign w:val="center"/>
          </w:tcPr>
          <w:p>
            <w:pPr>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培训专长</w:t>
            </w:r>
          </w:p>
        </w:tc>
        <w:tc>
          <w:tcPr>
            <w:tcW w:w="6866" w:type="dxa"/>
            <w:gridSpan w:val="13"/>
            <w:vAlign w:val="center"/>
          </w:tcPr>
          <w:p>
            <w:pPr>
              <w:keepNext/>
              <w:keepLines/>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left"/>
              <w:textAlignment w:val="auto"/>
              <w:outlineLvl w:val="9"/>
              <w:rPr>
                <w:rFonts w:hint="eastAsia" w:ascii="仿宋" w:hAnsi="仿宋" w:eastAsia="仿宋" w:cs="仿宋"/>
                <w:sz w:val="30"/>
                <w:szCs w:val="30"/>
              </w:rPr>
            </w:pPr>
          </w:p>
        </w:tc>
      </w:tr>
    </w:tbl>
    <w:p>
      <w:pPr>
        <w:pageBreakBefore w:val="0"/>
        <w:widowControl/>
        <w:kinsoku/>
        <w:wordWrap/>
        <w:overflowPunct/>
        <w:topLinePunct w:val="0"/>
        <w:autoSpaceDE/>
        <w:autoSpaceDN/>
        <w:bidi w:val="0"/>
        <w:adjustRightInd/>
        <w:snapToGrid/>
        <w:spacing w:line="560" w:lineRule="exact"/>
        <w:jc w:val="left"/>
        <w:textAlignment w:val="auto"/>
        <w:outlineLvl w:val="9"/>
        <w:rPr>
          <w:rFonts w:ascii="Times New Roman" w:hAnsi="Times New Roman" w:eastAsia="黑体"/>
          <w:sz w:val="32"/>
          <w:szCs w:val="32"/>
        </w:rPr>
      </w:pPr>
      <w:r>
        <w:rPr>
          <w:rFonts w:ascii="Times New Roman" w:hAnsi="Times New Roman" w:eastAsia="黑体"/>
          <w:sz w:val="32"/>
          <w:szCs w:val="32"/>
        </w:rPr>
        <w:t>二、培训实施方案</w:t>
      </w:r>
    </w:p>
    <w:tbl>
      <w:tblPr>
        <w:tblStyle w:val="17"/>
        <w:tblW w:w="86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8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3" w:hRule="atLeast"/>
          <w:jc w:val="center"/>
        </w:trPr>
        <w:tc>
          <w:tcPr>
            <w:tcW w:w="7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b/>
                <w:sz w:val="30"/>
                <w:szCs w:val="30"/>
              </w:rPr>
            </w:pPr>
            <w:r>
              <w:rPr>
                <w:rFonts w:hint="eastAsia" w:ascii="仿宋" w:hAnsi="仿宋" w:eastAsia="仿宋" w:cs="仿宋"/>
                <w:b/>
                <w:sz w:val="30"/>
                <w:szCs w:val="30"/>
              </w:rPr>
              <w:t>培训绩效</w:t>
            </w:r>
          </w:p>
        </w:tc>
        <w:tc>
          <w:tcPr>
            <w:tcW w:w="7893"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r>
              <w:rPr>
                <w:rFonts w:hint="eastAsia" w:ascii="仿宋" w:hAnsi="仿宋" w:eastAsia="仿宋" w:cs="仿宋"/>
                <w:sz w:val="30"/>
                <w:szCs w:val="30"/>
              </w:rPr>
              <w:t>请介绍近两年本单位参与省级以上（含省级）同类项目的培训经验。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84" w:hRule="atLeast"/>
          <w:jc w:val="center"/>
        </w:trPr>
        <w:tc>
          <w:tcPr>
            <w:tcW w:w="70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b/>
                <w:sz w:val="30"/>
                <w:szCs w:val="30"/>
              </w:rPr>
            </w:pPr>
            <w:r>
              <w:rPr>
                <w:rFonts w:hint="eastAsia" w:ascii="仿宋" w:hAnsi="仿宋" w:eastAsia="仿宋" w:cs="仿宋"/>
                <w:b/>
                <w:sz w:val="30"/>
                <w:szCs w:val="30"/>
              </w:rPr>
              <w:t>目标定位</w:t>
            </w:r>
          </w:p>
        </w:tc>
        <w:tc>
          <w:tcPr>
            <w:tcW w:w="7893"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r>
              <w:rPr>
                <w:rFonts w:hint="eastAsia" w:ascii="仿宋" w:hAnsi="仿宋" w:eastAsia="仿宋" w:cs="仿宋"/>
                <w:sz w:val="30"/>
                <w:szCs w:val="30"/>
              </w:rPr>
              <w:t>请根据“职业院校教师素质提高计划”对该类项目的目标要求以及省级教育行政部门对该子项目的通用性目标要求，阐述本项目能够达到的具体目标和定位。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04"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b/>
                <w:sz w:val="30"/>
                <w:szCs w:val="30"/>
              </w:rPr>
            </w:pPr>
            <w:r>
              <w:rPr>
                <w:rFonts w:hint="eastAsia" w:ascii="仿宋" w:hAnsi="仿宋" w:eastAsia="仿宋" w:cs="仿宋"/>
                <w:b/>
                <w:sz w:val="30"/>
                <w:szCs w:val="30"/>
              </w:rPr>
              <w:t>需求分析</w:t>
            </w:r>
          </w:p>
        </w:tc>
        <w:tc>
          <w:tcPr>
            <w:tcW w:w="7893" w:type="dxa"/>
          </w:tcPr>
          <w:p>
            <w:pPr>
              <w:keepNext w:val="0"/>
              <w:keepLines w:val="0"/>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r>
              <w:rPr>
                <w:rFonts w:hint="eastAsia" w:ascii="仿宋" w:hAnsi="仿宋" w:eastAsia="仿宋" w:cs="仿宋"/>
                <w:sz w:val="30"/>
                <w:szCs w:val="30"/>
              </w:rPr>
              <w:t>请根据本项目的目标定位及学员需求调查情况，分析培训对象的需求。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0"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b/>
                <w:sz w:val="30"/>
                <w:szCs w:val="30"/>
              </w:rPr>
            </w:pPr>
            <w:r>
              <w:rPr>
                <w:rFonts w:hint="eastAsia" w:ascii="仿宋" w:hAnsi="仿宋" w:eastAsia="仿宋" w:cs="仿宋"/>
                <w:b/>
                <w:sz w:val="30"/>
                <w:szCs w:val="30"/>
              </w:rPr>
              <w:t>培训内容</w:t>
            </w:r>
          </w:p>
        </w:tc>
        <w:tc>
          <w:tcPr>
            <w:tcW w:w="7893" w:type="dxa"/>
          </w:tcPr>
          <w:p>
            <w:pPr>
              <w:keepNext w:val="0"/>
              <w:keepLines w:val="0"/>
              <w:pageBreakBefore w:val="0"/>
              <w:widowControl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r>
              <w:rPr>
                <w:rFonts w:hint="eastAsia" w:ascii="仿宋" w:hAnsi="仿宋" w:eastAsia="仿宋" w:cs="仿宋"/>
                <w:sz w:val="30"/>
                <w:szCs w:val="30"/>
              </w:rPr>
              <w:t>请用说明培训内容设计及模块设置之间的逻辑关系。</w:t>
            </w:r>
          </w:p>
        </w:tc>
      </w:tr>
    </w:tbl>
    <w:p>
      <w:pPr>
        <w:pageBreakBefore w:val="0"/>
        <w:kinsoku/>
        <w:wordWrap/>
        <w:overflowPunct/>
        <w:topLinePunct w:val="0"/>
        <w:autoSpaceDE/>
        <w:autoSpaceDN/>
        <w:bidi w:val="0"/>
        <w:adjustRightInd/>
        <w:snapToGrid/>
        <w:spacing w:line="560" w:lineRule="exact"/>
        <w:textAlignment w:val="auto"/>
        <w:outlineLvl w:val="9"/>
        <w:rPr>
          <w:rFonts w:ascii="Times New Roman" w:hAnsi="Times New Roman" w:eastAsia="仿宋_GB2312"/>
          <w:sz w:val="32"/>
          <w:szCs w:val="32"/>
        </w:rPr>
        <w:sectPr>
          <w:headerReference r:id="rId3" w:type="default"/>
          <w:pgSz w:w="11907" w:h="16840"/>
          <w:pgMar w:top="2098" w:right="1474" w:bottom="1985" w:left="1588" w:header="851" w:footer="1559" w:gutter="0"/>
          <w:pgNumType w:fmt="numberInDash"/>
          <w:cols w:space="720" w:num="1"/>
          <w:docGrid w:linePitch="312" w:charSpace="0"/>
        </w:sectPr>
      </w:pPr>
    </w:p>
    <w:p>
      <w:pPr>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实践性课程所占比例______%   授课教师中一线教师、专业技术人员所占比例_________%</w:t>
      </w:r>
    </w:p>
    <w:tbl>
      <w:tblPr>
        <w:tblStyle w:val="17"/>
        <w:tblW w:w="13622" w:type="dxa"/>
        <w:tblInd w:w="-71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5"/>
        <w:gridCol w:w="783"/>
        <w:gridCol w:w="2181"/>
        <w:gridCol w:w="864"/>
        <w:gridCol w:w="2176"/>
        <w:gridCol w:w="1257"/>
        <w:gridCol w:w="1076"/>
        <w:gridCol w:w="1819"/>
        <w:gridCol w:w="740"/>
        <w:gridCol w:w="22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restart"/>
            <w:vAlign w:val="center"/>
          </w:tcPr>
          <w:p>
            <w:pPr>
              <w:pageBreakBefore w:val="0"/>
              <w:kinsoku/>
              <w:wordWrap/>
              <w:overflowPunct/>
              <w:topLinePunct w:val="0"/>
              <w:autoSpaceDE/>
              <w:autoSpaceDN/>
              <w:bidi w:val="0"/>
              <w:adjustRightInd/>
              <w:snapToGrid/>
              <w:spacing w:before="48" w:after="48" w:line="560" w:lineRule="exact"/>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培训课程</w:t>
            </w:r>
          </w:p>
        </w:tc>
        <w:tc>
          <w:tcPr>
            <w:tcW w:w="783"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模块</w:t>
            </w:r>
          </w:p>
        </w:tc>
        <w:tc>
          <w:tcPr>
            <w:tcW w:w="2181"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专题</w:t>
            </w:r>
          </w:p>
        </w:tc>
        <w:tc>
          <w:tcPr>
            <w:tcW w:w="864" w:type="dxa"/>
            <w:tcBorders>
              <w:lef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学时</w:t>
            </w:r>
          </w:p>
        </w:tc>
        <w:tc>
          <w:tcPr>
            <w:tcW w:w="2176"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内容要点</w:t>
            </w:r>
          </w:p>
        </w:tc>
        <w:tc>
          <w:tcPr>
            <w:tcW w:w="1257" w:type="dxa"/>
          </w:tcPr>
          <w:p>
            <w:pPr>
              <w:pStyle w:val="50"/>
              <w:pageBreakBefore w:val="0"/>
              <w:kinsoku/>
              <w:wordWrap/>
              <w:overflowPunct/>
              <w:topLinePunct w:val="0"/>
              <w:autoSpaceDE/>
              <w:autoSpaceDN/>
              <w:bidi w:val="0"/>
              <w:adjustRightInd/>
              <w:snapToGrid/>
              <w:spacing w:before="20" w:after="20" w:line="560" w:lineRule="exact"/>
              <w:ind w:right="113"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是否为实践性课程</w:t>
            </w:r>
          </w:p>
        </w:tc>
        <w:tc>
          <w:tcPr>
            <w:tcW w:w="1076"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授课教师</w:t>
            </w:r>
          </w:p>
        </w:tc>
        <w:tc>
          <w:tcPr>
            <w:tcW w:w="1819"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单位</w:t>
            </w:r>
          </w:p>
        </w:tc>
        <w:tc>
          <w:tcPr>
            <w:tcW w:w="740"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职称</w:t>
            </w:r>
          </w:p>
        </w:tc>
        <w:tc>
          <w:tcPr>
            <w:tcW w:w="2291" w:type="dxa"/>
          </w:tcPr>
          <w:p>
            <w:pPr>
              <w:pStyle w:val="50"/>
              <w:pageBreakBefore w:val="0"/>
              <w:kinsoku/>
              <w:wordWrap/>
              <w:overflowPunct/>
              <w:topLinePunct w:val="0"/>
              <w:autoSpaceDE/>
              <w:autoSpaceDN/>
              <w:bidi w:val="0"/>
              <w:adjustRightInd/>
              <w:snapToGrid/>
              <w:spacing w:before="20" w:after="20" w:line="560" w:lineRule="exact"/>
              <w:ind w:right="113"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是否为一线教师/专业技术人员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vAlign w:val="center"/>
          </w:tcPr>
          <w:p>
            <w:pPr>
              <w:pageBreakBefore w:val="0"/>
              <w:kinsoku/>
              <w:wordWrap/>
              <w:overflowPunct/>
              <w:topLinePunct w:val="0"/>
              <w:autoSpaceDE/>
              <w:autoSpaceDN/>
              <w:bidi w:val="0"/>
              <w:adjustRightInd/>
              <w:snapToGrid/>
              <w:spacing w:before="48" w:after="48" w:line="560" w:lineRule="exact"/>
              <w:jc w:val="center"/>
              <w:textAlignment w:val="auto"/>
              <w:outlineLvl w:val="9"/>
              <w:rPr>
                <w:rFonts w:hint="eastAsia" w:ascii="仿宋" w:hAnsi="仿宋" w:eastAsia="仿宋" w:cs="仿宋"/>
                <w:sz w:val="30"/>
                <w:szCs w:val="30"/>
              </w:rPr>
            </w:pPr>
          </w:p>
        </w:tc>
        <w:tc>
          <w:tcPr>
            <w:tcW w:w="783"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81"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864" w:type="dxa"/>
            <w:tcBorders>
              <w:lef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76"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257"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076"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819"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740"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291"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vAlign w:val="center"/>
          </w:tcPr>
          <w:p>
            <w:pPr>
              <w:pageBreakBefore w:val="0"/>
              <w:kinsoku/>
              <w:wordWrap/>
              <w:overflowPunct/>
              <w:topLinePunct w:val="0"/>
              <w:autoSpaceDE/>
              <w:autoSpaceDN/>
              <w:bidi w:val="0"/>
              <w:adjustRightInd/>
              <w:snapToGrid/>
              <w:spacing w:before="48" w:after="48" w:line="560" w:lineRule="exact"/>
              <w:jc w:val="center"/>
              <w:textAlignment w:val="auto"/>
              <w:outlineLvl w:val="9"/>
              <w:rPr>
                <w:rFonts w:hint="eastAsia" w:ascii="仿宋" w:hAnsi="仿宋" w:eastAsia="仿宋" w:cs="仿宋"/>
                <w:sz w:val="30"/>
                <w:szCs w:val="30"/>
              </w:rPr>
            </w:pPr>
          </w:p>
        </w:tc>
        <w:tc>
          <w:tcPr>
            <w:tcW w:w="783"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81"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864" w:type="dxa"/>
            <w:tcBorders>
              <w:lef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76"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257"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076"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819"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740"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291"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vAlign w:val="center"/>
          </w:tcPr>
          <w:p>
            <w:pPr>
              <w:pageBreakBefore w:val="0"/>
              <w:kinsoku/>
              <w:wordWrap/>
              <w:overflowPunct/>
              <w:topLinePunct w:val="0"/>
              <w:autoSpaceDE/>
              <w:autoSpaceDN/>
              <w:bidi w:val="0"/>
              <w:adjustRightInd/>
              <w:snapToGrid/>
              <w:spacing w:before="48" w:after="48" w:line="560" w:lineRule="exact"/>
              <w:jc w:val="center"/>
              <w:textAlignment w:val="auto"/>
              <w:outlineLvl w:val="9"/>
              <w:rPr>
                <w:rFonts w:hint="eastAsia" w:ascii="仿宋" w:hAnsi="仿宋" w:eastAsia="仿宋" w:cs="仿宋"/>
                <w:sz w:val="30"/>
                <w:szCs w:val="30"/>
              </w:rPr>
            </w:pPr>
          </w:p>
        </w:tc>
        <w:tc>
          <w:tcPr>
            <w:tcW w:w="783"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81"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864" w:type="dxa"/>
            <w:tcBorders>
              <w:lef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76"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257"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076"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819"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740"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291"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vAlign w:val="center"/>
          </w:tcPr>
          <w:p>
            <w:pPr>
              <w:pageBreakBefore w:val="0"/>
              <w:kinsoku/>
              <w:wordWrap/>
              <w:overflowPunct/>
              <w:topLinePunct w:val="0"/>
              <w:autoSpaceDE/>
              <w:autoSpaceDN/>
              <w:bidi w:val="0"/>
              <w:adjustRightInd/>
              <w:snapToGrid/>
              <w:spacing w:before="48" w:after="48" w:line="560" w:lineRule="exact"/>
              <w:jc w:val="center"/>
              <w:textAlignment w:val="auto"/>
              <w:outlineLvl w:val="9"/>
              <w:rPr>
                <w:rFonts w:hint="eastAsia" w:ascii="仿宋" w:hAnsi="仿宋" w:eastAsia="仿宋" w:cs="仿宋"/>
                <w:sz w:val="30"/>
                <w:szCs w:val="30"/>
              </w:rPr>
            </w:pPr>
          </w:p>
        </w:tc>
        <w:tc>
          <w:tcPr>
            <w:tcW w:w="783"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81"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864" w:type="dxa"/>
            <w:tcBorders>
              <w:lef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76"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257"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076"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819"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740"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291"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vAlign w:val="center"/>
          </w:tcPr>
          <w:p>
            <w:pPr>
              <w:pageBreakBefore w:val="0"/>
              <w:kinsoku/>
              <w:wordWrap/>
              <w:overflowPunct/>
              <w:topLinePunct w:val="0"/>
              <w:autoSpaceDE/>
              <w:autoSpaceDN/>
              <w:bidi w:val="0"/>
              <w:adjustRightInd/>
              <w:snapToGrid/>
              <w:spacing w:before="48" w:after="48" w:line="560" w:lineRule="exact"/>
              <w:jc w:val="center"/>
              <w:textAlignment w:val="auto"/>
              <w:outlineLvl w:val="9"/>
              <w:rPr>
                <w:rFonts w:hint="eastAsia" w:ascii="仿宋" w:hAnsi="仿宋" w:eastAsia="仿宋" w:cs="仿宋"/>
                <w:sz w:val="30"/>
                <w:szCs w:val="30"/>
              </w:rPr>
            </w:pPr>
          </w:p>
        </w:tc>
        <w:tc>
          <w:tcPr>
            <w:tcW w:w="783"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81"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864" w:type="dxa"/>
            <w:tcBorders>
              <w:lef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76"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257"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076"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819"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740"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291"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35" w:type="dxa"/>
            <w:vMerge w:val="continue"/>
            <w:vAlign w:val="center"/>
          </w:tcPr>
          <w:p>
            <w:pPr>
              <w:pageBreakBefore w:val="0"/>
              <w:kinsoku/>
              <w:wordWrap/>
              <w:overflowPunct/>
              <w:topLinePunct w:val="0"/>
              <w:autoSpaceDE/>
              <w:autoSpaceDN/>
              <w:bidi w:val="0"/>
              <w:adjustRightInd/>
              <w:snapToGrid/>
              <w:spacing w:before="48" w:after="48" w:line="560" w:lineRule="exact"/>
              <w:jc w:val="center"/>
              <w:textAlignment w:val="auto"/>
              <w:outlineLvl w:val="9"/>
              <w:rPr>
                <w:rFonts w:hint="eastAsia" w:ascii="仿宋" w:hAnsi="仿宋" w:eastAsia="仿宋" w:cs="仿宋"/>
                <w:sz w:val="30"/>
                <w:szCs w:val="30"/>
              </w:rPr>
            </w:pPr>
          </w:p>
        </w:tc>
        <w:tc>
          <w:tcPr>
            <w:tcW w:w="783"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81"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864" w:type="dxa"/>
            <w:tcBorders>
              <w:lef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176" w:type="dxa"/>
            <w:tcBorders>
              <w:right w:val="single" w:color="auto" w:sz="4" w:space="0"/>
            </w:tcBorders>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257"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076"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1819"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740"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c>
          <w:tcPr>
            <w:tcW w:w="2291" w:type="dxa"/>
            <w:vAlign w:val="center"/>
          </w:tcPr>
          <w:p>
            <w:pPr>
              <w:pStyle w:val="50"/>
              <w:pageBreakBefore w:val="0"/>
              <w:kinsoku/>
              <w:wordWrap/>
              <w:overflowPunct/>
              <w:topLinePunct w:val="0"/>
              <w:autoSpaceDE/>
              <w:autoSpaceDN/>
              <w:bidi w:val="0"/>
              <w:adjustRightInd/>
              <w:snapToGrid/>
              <w:spacing w:before="20" w:after="20" w:line="560" w:lineRule="exact"/>
              <w:ind w:right="113" w:firstLine="0" w:firstLineChars="0"/>
              <w:textAlignment w:val="auto"/>
              <w:outlineLvl w:val="9"/>
              <w:rPr>
                <w:rFonts w:hint="eastAsia" w:ascii="仿宋" w:hAnsi="仿宋" w:eastAsia="仿宋" w:cs="仿宋"/>
                <w:sz w:val="30"/>
                <w:szCs w:val="30"/>
              </w:rPr>
            </w:pPr>
          </w:p>
        </w:tc>
      </w:tr>
    </w:tbl>
    <w:p>
      <w:pPr>
        <w:pageBreakBefore w:val="0"/>
        <w:kinsoku/>
        <w:wordWrap/>
        <w:overflowPunct/>
        <w:topLinePunct w:val="0"/>
        <w:autoSpaceDE/>
        <w:autoSpaceDN/>
        <w:bidi w:val="0"/>
        <w:adjustRightInd/>
        <w:snapToGrid/>
        <w:spacing w:line="560" w:lineRule="exact"/>
        <w:jc w:val="left"/>
        <w:textAlignment w:val="auto"/>
        <w:outlineLvl w:val="9"/>
        <w:rPr>
          <w:rFonts w:ascii="Times New Roman" w:hAnsi="Times New Roman" w:eastAsia="仿宋_GB2312"/>
          <w:sz w:val="32"/>
          <w:szCs w:val="32"/>
        </w:rPr>
        <w:sectPr>
          <w:pgSz w:w="16840" w:h="11907" w:orient="landscape"/>
          <w:pgMar w:top="1588" w:right="2098" w:bottom="1474" w:left="1985" w:header="851" w:footer="1559" w:gutter="0"/>
          <w:pgNumType w:fmt="numberInDash"/>
          <w:cols w:space="720" w:num="1"/>
          <w:docGrid w:linePitch="312" w:charSpace="0"/>
        </w:sectPr>
      </w:pPr>
    </w:p>
    <w:tbl>
      <w:tblPr>
        <w:tblStyle w:val="17"/>
        <w:tblW w:w="8602"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8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01" w:hRule="atLeast"/>
        </w:trPr>
        <w:tc>
          <w:tcPr>
            <w:tcW w:w="709" w:type="dxa"/>
            <w:vAlign w:val="center"/>
          </w:tcPr>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培训</w:t>
            </w:r>
          </w:p>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方式</w:t>
            </w:r>
          </w:p>
        </w:tc>
        <w:tc>
          <w:tcPr>
            <w:tcW w:w="7893" w:type="dxa"/>
          </w:tcPr>
          <w:p>
            <w:pPr>
              <w:pageBreakBefore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r>
              <w:rPr>
                <w:rFonts w:hint="eastAsia" w:ascii="仿宋" w:hAnsi="仿宋" w:eastAsia="仿宋" w:cs="仿宋"/>
                <w:sz w:val="30"/>
                <w:szCs w:val="30"/>
              </w:rPr>
              <w:t>将培训方式与培训内容相结合，介绍本项目中拟采用的培训方式，如专题讲座、参与式培训、任务驱动、案例学习、名师示范课、技能实操、问题研讨、实地考察、跟岗培训和情景体验等。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57" w:hRule="atLeast"/>
        </w:trPr>
        <w:tc>
          <w:tcPr>
            <w:tcW w:w="709" w:type="dxa"/>
            <w:vAlign w:val="center"/>
          </w:tcPr>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考核</w:t>
            </w:r>
          </w:p>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评价</w:t>
            </w:r>
          </w:p>
        </w:tc>
        <w:tc>
          <w:tcPr>
            <w:tcW w:w="7893" w:type="dxa"/>
          </w:tcPr>
          <w:p>
            <w:pPr>
              <w:pStyle w:val="50"/>
              <w:pageBreakBefore w:val="0"/>
              <w:kinsoku/>
              <w:wordWrap/>
              <w:overflowPunct/>
              <w:topLinePunct w:val="0"/>
              <w:autoSpaceDE/>
              <w:autoSpaceDN/>
              <w:bidi w:val="0"/>
              <w:adjustRightInd/>
              <w:snapToGrid/>
              <w:spacing w:before="20" w:after="20" w:line="4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请着重阐释本项目对学员的考核评估要求，如果设计了绩效考核任务，也需在此陈述。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97" w:hRule="atLeast"/>
        </w:trPr>
        <w:tc>
          <w:tcPr>
            <w:tcW w:w="709" w:type="dxa"/>
            <w:vAlign w:val="center"/>
          </w:tcPr>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跟踪</w:t>
            </w:r>
          </w:p>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指导</w:t>
            </w:r>
          </w:p>
        </w:tc>
        <w:tc>
          <w:tcPr>
            <w:tcW w:w="7893" w:type="dxa"/>
          </w:tcPr>
          <w:p>
            <w:pPr>
              <w:pageBreakBefore w:val="0"/>
              <w:widowControl/>
              <w:kinsoku/>
              <w:wordWrap/>
              <w:overflowPunct/>
              <w:topLinePunct w:val="0"/>
              <w:autoSpaceDE/>
              <w:autoSpaceDN/>
              <w:bidi w:val="0"/>
              <w:adjustRightInd/>
              <w:snapToGrid/>
              <w:spacing w:beforeLines="20" w:afterLines="20" w:line="4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请简要介绍本项目将对学员采用的训后跟踪指导的手段、方式和方法。</w:t>
            </w:r>
          </w:p>
          <w:p>
            <w:pPr>
              <w:pStyle w:val="50"/>
              <w:pageBreakBefore w:val="0"/>
              <w:kinsoku/>
              <w:wordWrap/>
              <w:overflowPunct/>
              <w:topLinePunct w:val="0"/>
              <w:autoSpaceDE/>
              <w:autoSpaceDN/>
              <w:bidi w:val="0"/>
              <w:adjustRightInd/>
              <w:snapToGrid/>
              <w:spacing w:before="20" w:after="20" w:line="400" w:lineRule="exact"/>
              <w:ind w:left="0" w:leftChars="0" w:right="0" w:rightChars="0" w:firstLine="0" w:firstLineChars="0"/>
              <w:jc w:val="left"/>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82" w:hRule="atLeast"/>
        </w:trPr>
        <w:tc>
          <w:tcPr>
            <w:tcW w:w="709" w:type="dxa"/>
            <w:vAlign w:val="center"/>
          </w:tcPr>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网络研修</w:t>
            </w:r>
          </w:p>
        </w:tc>
        <w:tc>
          <w:tcPr>
            <w:tcW w:w="7893" w:type="dxa"/>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请简要说明利用网络研修社区开展培训的情况。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13" w:hRule="atLeast"/>
        </w:trPr>
        <w:tc>
          <w:tcPr>
            <w:tcW w:w="709" w:type="dxa"/>
            <w:vAlign w:val="center"/>
          </w:tcPr>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实践基地</w:t>
            </w:r>
          </w:p>
        </w:tc>
        <w:tc>
          <w:tcPr>
            <w:tcW w:w="7893" w:type="dxa"/>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请简要介绍供学员进行教学观摩实训的实践基地。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33" w:hRule="atLeast"/>
        </w:trPr>
        <w:tc>
          <w:tcPr>
            <w:tcW w:w="709" w:type="dxa"/>
            <w:tcBorders>
              <w:bottom w:val="single" w:color="auto" w:sz="4" w:space="0"/>
            </w:tcBorders>
            <w:vAlign w:val="center"/>
          </w:tcPr>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培训师资与管理团队</w:t>
            </w:r>
          </w:p>
        </w:tc>
        <w:tc>
          <w:tcPr>
            <w:tcW w:w="7893" w:type="dxa"/>
            <w:tcBorders>
              <w:bottom w:val="single" w:color="auto" w:sz="4" w:space="0"/>
            </w:tcBorders>
          </w:tcPr>
          <w:p>
            <w:pPr>
              <w:keepNext/>
              <w:keepLines/>
              <w:pageBreakBefore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r>
              <w:rPr>
                <w:rFonts w:hint="eastAsia" w:ascii="仿宋" w:hAnsi="仿宋" w:eastAsia="仿宋" w:cs="仿宋"/>
                <w:sz w:val="30"/>
                <w:szCs w:val="30"/>
              </w:rPr>
              <w:t>请介绍培训师资团队情况，其中包括职称结构、专兼职比例等；简单描述培训管理团队情况。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77" w:hRule="atLeast"/>
        </w:trPr>
        <w:tc>
          <w:tcPr>
            <w:tcW w:w="709" w:type="dxa"/>
            <w:tcBorders>
              <w:top w:val="single" w:color="auto" w:sz="4" w:space="0"/>
            </w:tcBorders>
            <w:vAlign w:val="center"/>
          </w:tcPr>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后勤保障</w:t>
            </w:r>
          </w:p>
        </w:tc>
        <w:tc>
          <w:tcPr>
            <w:tcW w:w="7893" w:type="dxa"/>
            <w:tcBorders>
              <w:top w:val="single" w:color="auto" w:sz="4" w:space="0"/>
            </w:tcBorders>
          </w:tcPr>
          <w:p>
            <w:pPr>
              <w:pageBreakBefore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r>
              <w:rPr>
                <w:rFonts w:hint="eastAsia" w:ascii="仿宋" w:hAnsi="仿宋" w:eastAsia="仿宋" w:cs="仿宋"/>
                <w:sz w:val="30"/>
                <w:szCs w:val="30"/>
              </w:rPr>
              <w:t>请说明组织管理、教学条件、食宿条件等安排设想。</w:t>
            </w:r>
          </w:p>
          <w:p>
            <w:pPr>
              <w:pageBreakBefore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p>
          <w:p>
            <w:pPr>
              <w:keepNext/>
              <w:keepLines/>
              <w:pageBreakBefore w:val="0"/>
              <w:kinsoku/>
              <w:wordWrap/>
              <w:overflowPunct/>
              <w:topLinePunct w:val="0"/>
              <w:autoSpaceDE/>
              <w:autoSpaceDN/>
              <w:bidi w:val="0"/>
              <w:adjustRightInd/>
              <w:snapToGrid/>
              <w:spacing w:before="48" w:after="48" w:line="400" w:lineRule="exact"/>
              <w:ind w:left="0" w:leftChars="0" w:right="0" w:rightChars="0" w:firstLine="0" w:firstLineChars="0"/>
              <w:textAlignment w:val="auto"/>
              <w:outlineLvl w:val="9"/>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76" w:hRule="atLeast"/>
        </w:trPr>
        <w:tc>
          <w:tcPr>
            <w:tcW w:w="709" w:type="dxa"/>
            <w:vAlign w:val="center"/>
          </w:tcPr>
          <w:p>
            <w:pPr>
              <w:pageBreakBefore w:val="0"/>
              <w:kinsoku/>
              <w:wordWrap/>
              <w:overflowPunct/>
              <w:topLinePunct w:val="0"/>
              <w:autoSpaceDE/>
              <w:autoSpaceDN/>
              <w:bidi w:val="0"/>
              <w:adjustRightInd/>
              <w:snapToGrid/>
              <w:spacing w:before="48" w:after="48" w:line="400" w:lineRule="exact"/>
              <w:ind w:left="0" w:leftChars="0" w:right="0" w:rightChars="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特色与创新</w:t>
            </w:r>
          </w:p>
        </w:tc>
        <w:tc>
          <w:tcPr>
            <w:tcW w:w="7893" w:type="dxa"/>
          </w:tcPr>
          <w:p>
            <w:pPr>
              <w:pStyle w:val="50"/>
              <w:pageBreakBefore w:val="0"/>
              <w:kinsoku/>
              <w:wordWrap/>
              <w:overflowPunct/>
              <w:topLinePunct w:val="0"/>
              <w:autoSpaceDE/>
              <w:autoSpaceDN/>
              <w:bidi w:val="0"/>
              <w:adjustRightInd/>
              <w:snapToGrid/>
              <w:spacing w:before="20" w:after="20" w:line="400" w:lineRule="exact"/>
              <w:ind w:left="0" w:leftChars="0" w:right="0" w:rightChars="0" w:firstLine="0" w:firstLineChars="0"/>
              <w:jc w:val="left"/>
              <w:textAlignment w:val="auto"/>
              <w:outlineLvl w:val="9"/>
              <w:rPr>
                <w:rFonts w:hint="eastAsia" w:ascii="仿宋" w:hAnsi="仿宋" w:eastAsia="仿宋" w:cs="仿宋"/>
                <w:sz w:val="30"/>
                <w:szCs w:val="30"/>
              </w:rPr>
            </w:pPr>
            <w:r>
              <w:rPr>
                <w:rFonts w:hint="eastAsia" w:ascii="仿宋" w:hAnsi="仿宋" w:eastAsia="仿宋" w:cs="仿宋"/>
                <w:sz w:val="30"/>
                <w:szCs w:val="30"/>
              </w:rPr>
              <w:t>请简要阐述培训的亮点、特色、创新之处。</w:t>
            </w:r>
          </w:p>
        </w:tc>
      </w:tr>
    </w:tbl>
    <w:p>
      <w:pPr>
        <w:pageBreakBefore w:val="0"/>
        <w:widowControl/>
        <w:kinsoku/>
        <w:wordWrap/>
        <w:overflowPunct/>
        <w:topLinePunct w:val="0"/>
        <w:autoSpaceDE/>
        <w:autoSpaceDN/>
        <w:bidi w:val="0"/>
        <w:adjustRightInd/>
        <w:snapToGrid/>
        <w:spacing w:line="560" w:lineRule="exact"/>
        <w:jc w:val="left"/>
        <w:textAlignment w:val="auto"/>
        <w:outlineLvl w:val="9"/>
        <w:rPr>
          <w:rFonts w:ascii="Times New Roman" w:hAnsi="Times New Roman" w:eastAsia="黑体"/>
          <w:sz w:val="32"/>
          <w:szCs w:val="32"/>
        </w:rPr>
      </w:pPr>
      <w:r>
        <w:rPr>
          <w:rFonts w:ascii="Times New Roman" w:hAnsi="Times New Roman" w:eastAsia="黑体"/>
          <w:sz w:val="32"/>
          <w:szCs w:val="32"/>
        </w:rPr>
        <w:t>三、申请单位意见</w:t>
      </w:r>
    </w:p>
    <w:tbl>
      <w:tblPr>
        <w:tblStyle w:val="17"/>
        <w:tblW w:w="8638" w:type="dxa"/>
        <w:tblInd w:w="-34" w:type="dxa"/>
        <w:tblLayout w:type="fixed"/>
        <w:tblCellMar>
          <w:top w:w="0" w:type="dxa"/>
          <w:left w:w="108" w:type="dxa"/>
          <w:bottom w:w="0" w:type="dxa"/>
          <w:right w:w="108" w:type="dxa"/>
        </w:tblCellMar>
      </w:tblPr>
      <w:tblGrid>
        <w:gridCol w:w="709"/>
        <w:gridCol w:w="7929"/>
      </w:tblGrid>
      <w:tr>
        <w:tblPrEx>
          <w:tblCellMar>
            <w:top w:w="0" w:type="dxa"/>
            <w:left w:w="108" w:type="dxa"/>
            <w:bottom w:w="0" w:type="dxa"/>
            <w:right w:w="108" w:type="dxa"/>
          </w:tblCellMar>
        </w:tblPrEx>
        <w:trPr>
          <w:trHeight w:val="2880" w:hRule="atLeast"/>
        </w:trPr>
        <w:tc>
          <w:tcPr>
            <w:tcW w:w="7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before="48" w:after="48" w:line="560" w:lineRule="exact"/>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申请单位</w:t>
            </w:r>
          </w:p>
          <w:p>
            <w:pPr>
              <w:pageBreakBefore w:val="0"/>
              <w:kinsoku/>
              <w:wordWrap/>
              <w:overflowPunct/>
              <w:topLinePunct w:val="0"/>
              <w:autoSpaceDE/>
              <w:autoSpaceDN/>
              <w:bidi w:val="0"/>
              <w:adjustRightInd/>
              <w:snapToGrid/>
              <w:spacing w:before="48" w:after="48" w:line="560" w:lineRule="exact"/>
              <w:jc w:val="center"/>
              <w:textAlignment w:val="auto"/>
              <w:outlineLvl w:val="9"/>
              <w:rPr>
                <w:rFonts w:hint="eastAsia" w:ascii="仿宋" w:hAnsi="仿宋" w:eastAsia="仿宋" w:cs="仿宋"/>
                <w:sz w:val="32"/>
                <w:szCs w:val="32"/>
              </w:rPr>
            </w:pPr>
            <w:r>
              <w:rPr>
                <w:rFonts w:hint="eastAsia" w:ascii="仿宋" w:hAnsi="仿宋" w:eastAsia="仿宋" w:cs="仿宋"/>
                <w:b/>
                <w:sz w:val="32"/>
                <w:szCs w:val="32"/>
              </w:rPr>
              <w:t>意见</w:t>
            </w:r>
          </w:p>
        </w:tc>
        <w:tc>
          <w:tcPr>
            <w:tcW w:w="7929"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申请单位对实施该项目的承诺等。</w:t>
            </w:r>
          </w:p>
          <w:p>
            <w:pPr>
              <w:keepNext/>
              <w:keepLines/>
              <w:pageBreakBefore w:val="0"/>
              <w:kinsoku/>
              <w:wordWrap/>
              <w:overflowPunct/>
              <w:topLinePunct w:val="0"/>
              <w:autoSpaceDE/>
              <w:autoSpaceDN/>
              <w:bidi w:val="0"/>
              <w:adjustRightInd/>
              <w:snapToGrid/>
              <w:spacing w:before="48" w:after="48" w:line="560" w:lineRule="exact"/>
              <w:ind w:firstLine="6400" w:firstLineChars="2000"/>
              <w:textAlignment w:val="auto"/>
              <w:outlineLvl w:val="9"/>
              <w:rPr>
                <w:rFonts w:hint="eastAsia" w:ascii="仿宋" w:hAnsi="仿宋" w:eastAsia="仿宋" w:cs="仿宋"/>
                <w:sz w:val="32"/>
                <w:szCs w:val="32"/>
              </w:rPr>
            </w:pPr>
          </w:p>
          <w:p>
            <w:pPr>
              <w:pageBreakBefore w:val="0"/>
              <w:widowControl/>
              <w:kinsoku/>
              <w:wordWrap/>
              <w:overflowPunct/>
              <w:topLinePunct w:val="0"/>
              <w:autoSpaceDE/>
              <w:autoSpaceDN/>
              <w:bidi w:val="0"/>
              <w:adjustRightInd/>
              <w:snapToGrid/>
              <w:spacing w:before="48" w:after="48" w:line="560" w:lineRule="exact"/>
              <w:ind w:firstLine="3840" w:firstLineChars="1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负责人签名：              </w:t>
            </w:r>
          </w:p>
          <w:p>
            <w:pPr>
              <w:pageBreakBefore w:val="0"/>
              <w:kinsoku/>
              <w:wordWrap/>
              <w:overflowPunct/>
              <w:topLinePunct w:val="0"/>
              <w:autoSpaceDE/>
              <w:autoSpaceDN/>
              <w:bidi w:val="0"/>
              <w:adjustRightInd/>
              <w:snapToGrid/>
              <w:spacing w:before="48" w:after="48" w:line="560" w:lineRule="exact"/>
              <w:ind w:firstLine="4480" w:firstLineChars="1400"/>
              <w:textAlignment w:val="auto"/>
              <w:outlineLvl w:val="9"/>
              <w:rPr>
                <w:rFonts w:hint="eastAsia" w:ascii="仿宋" w:hAnsi="仿宋" w:eastAsia="仿宋" w:cs="仿宋"/>
                <w:sz w:val="32"/>
                <w:szCs w:val="32"/>
              </w:rPr>
            </w:pPr>
            <w:r>
              <w:rPr>
                <w:rFonts w:hint="eastAsia" w:ascii="仿宋" w:hAnsi="仿宋" w:eastAsia="仿宋" w:cs="仿宋"/>
                <w:sz w:val="32"/>
                <w:szCs w:val="32"/>
              </w:rPr>
              <w:t>（单位公章）</w:t>
            </w:r>
          </w:p>
          <w:p>
            <w:pPr>
              <w:pageBreakBefore w:val="0"/>
              <w:widowControl/>
              <w:kinsoku/>
              <w:wordWrap/>
              <w:overflowPunct/>
              <w:topLinePunct w:val="0"/>
              <w:autoSpaceDE/>
              <w:autoSpaceDN/>
              <w:bidi w:val="0"/>
              <w:adjustRightInd/>
              <w:snapToGrid/>
              <w:spacing w:before="48" w:after="48" w:line="560" w:lineRule="exact"/>
              <w:ind w:firstLine="4960" w:firstLineChars="155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tc>
      </w:tr>
    </w:tbl>
    <w:p>
      <w:pPr>
        <w:pageBreakBefore w:val="0"/>
        <w:kinsoku/>
        <w:wordWrap/>
        <w:overflowPunct/>
        <w:topLinePunct w:val="0"/>
        <w:autoSpaceDE/>
        <w:autoSpaceDN/>
        <w:bidi w:val="0"/>
        <w:adjustRightInd/>
        <w:snapToGrid/>
        <w:spacing w:line="560" w:lineRule="exact"/>
        <w:textAlignment w:val="auto"/>
        <w:outlineLvl w:val="9"/>
        <w:rPr>
          <w:rFonts w:ascii="Times New Roman" w:hAnsi="Times New Roman" w:eastAsia="黑体"/>
          <w:sz w:val="32"/>
          <w:szCs w:val="32"/>
        </w:rPr>
        <w:sectPr>
          <w:headerReference r:id="rId4" w:type="default"/>
          <w:footerReference r:id="rId6" w:type="default"/>
          <w:headerReference r:id="rId5" w:type="even"/>
          <w:footerReference r:id="rId7" w:type="even"/>
          <w:pgSz w:w="11907" w:h="16840"/>
          <w:pgMar w:top="2098" w:right="1474" w:bottom="1985" w:left="1588" w:header="851" w:footer="1559" w:gutter="0"/>
          <w:pgNumType w:fmt="numberInDash"/>
          <w:cols w:space="720" w:num="1"/>
          <w:docGrid w:linePitch="585" w:charSpace="-1675"/>
        </w:sectPr>
      </w:pPr>
    </w:p>
    <w:p>
      <w:pPr>
        <w:pageBreakBefore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sz w:val="32"/>
          <w:szCs w:val="32"/>
          <w:lang w:val="en-US" w:eastAsia="zh-CN"/>
        </w:rPr>
      </w:pPr>
      <w:bookmarkStart w:id="0" w:name="_GoBack"/>
      <w:bookmarkEnd w:id="0"/>
    </w:p>
    <w:sectPr>
      <w:footerReference r:id="rId8" w:type="default"/>
      <w:footerReference r:id="rId9" w:type="even"/>
      <w:pgSz w:w="11906" w:h="16838"/>
      <w:pgMar w:top="2098" w:right="1587" w:bottom="1531" w:left="1701" w:header="851" w:footer="1247" w:gutter="0"/>
      <w:pgNumType w:fmt="numberInDash" w:start="13"/>
      <w:cols w:space="0" w:num="1"/>
      <w:rtlGutter w:val="0"/>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方正舒体"/>
    <w:panose1 w:val="03000509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adjustRightInd w:val="0"/>
      <w:ind w:left="210" w:leftChars="100" w:right="210" w:rightChars="100"/>
      <w:rPr>
        <w:rStyle w:val="21"/>
        <w:rFonts w:ascii="仿宋" w:hAnsi="仿宋" w:eastAsia="仿宋"/>
        <w:sz w:val="28"/>
        <w:szCs w:val="28"/>
      </w:rP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adjustRightInd w:val="0"/>
      <w:ind w:right="210" w:rightChars="100"/>
      <w:rPr>
        <w:rFonts w:ascii="仿宋" w:hAnsi="仿宋" w:eastAsia="仿宋"/>
      </w:rPr>
    </w:pPr>
    <w:r>
      <w:rPr>
        <w:sz w:val="18"/>
      </w:rPr>
      <mc:AlternateContent>
        <mc:Choice Requires="wps">
          <w:drawing>
            <wp:anchor distT="0" distB="0" distL="114300" distR="114300" simplePos="0" relativeHeight="2530478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30478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方正仿宋简体" w:eastAsia="方正仿宋简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方正仿宋简体" w:eastAsia="方正仿宋简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before="48" w:after="48"/>
      <w:rPr>
        <w:rFonts w:ascii="仿宋" w:hAnsi="仿宋" w:eastAsia="仿宋"/>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9"/>
    <w:rsid w:val="000077B4"/>
    <w:rsid w:val="00010930"/>
    <w:rsid w:val="00023716"/>
    <w:rsid w:val="00024755"/>
    <w:rsid w:val="00025F0C"/>
    <w:rsid w:val="000332AB"/>
    <w:rsid w:val="00034B98"/>
    <w:rsid w:val="00044C9A"/>
    <w:rsid w:val="00045ADD"/>
    <w:rsid w:val="000570E5"/>
    <w:rsid w:val="00057A72"/>
    <w:rsid w:val="000618AC"/>
    <w:rsid w:val="0006208C"/>
    <w:rsid w:val="00064240"/>
    <w:rsid w:val="00067B78"/>
    <w:rsid w:val="00070227"/>
    <w:rsid w:val="00073A63"/>
    <w:rsid w:val="00075D65"/>
    <w:rsid w:val="00075FBC"/>
    <w:rsid w:val="00076E69"/>
    <w:rsid w:val="000772E9"/>
    <w:rsid w:val="00080E64"/>
    <w:rsid w:val="0008105F"/>
    <w:rsid w:val="00083BD3"/>
    <w:rsid w:val="000843F6"/>
    <w:rsid w:val="00097D30"/>
    <w:rsid w:val="000A011D"/>
    <w:rsid w:val="000A0EBE"/>
    <w:rsid w:val="000A196E"/>
    <w:rsid w:val="000A77EF"/>
    <w:rsid w:val="000B17CA"/>
    <w:rsid w:val="000B1EAD"/>
    <w:rsid w:val="000B2D5F"/>
    <w:rsid w:val="000B5700"/>
    <w:rsid w:val="000B7310"/>
    <w:rsid w:val="000C4F03"/>
    <w:rsid w:val="000D2B7F"/>
    <w:rsid w:val="000D791E"/>
    <w:rsid w:val="000D7C32"/>
    <w:rsid w:val="000F4EB2"/>
    <w:rsid w:val="00110D6A"/>
    <w:rsid w:val="00117F68"/>
    <w:rsid w:val="00122342"/>
    <w:rsid w:val="00123806"/>
    <w:rsid w:val="001349D3"/>
    <w:rsid w:val="00135280"/>
    <w:rsid w:val="001365C6"/>
    <w:rsid w:val="0014083E"/>
    <w:rsid w:val="00144757"/>
    <w:rsid w:val="00163503"/>
    <w:rsid w:val="00163A2C"/>
    <w:rsid w:val="00165DAF"/>
    <w:rsid w:val="00173E61"/>
    <w:rsid w:val="00177B64"/>
    <w:rsid w:val="00183890"/>
    <w:rsid w:val="00190823"/>
    <w:rsid w:val="00191F16"/>
    <w:rsid w:val="00195286"/>
    <w:rsid w:val="001A2915"/>
    <w:rsid w:val="001B10B3"/>
    <w:rsid w:val="001B2042"/>
    <w:rsid w:val="001B7C34"/>
    <w:rsid w:val="001C304B"/>
    <w:rsid w:val="001C61B0"/>
    <w:rsid w:val="001D59D4"/>
    <w:rsid w:val="001E0D48"/>
    <w:rsid w:val="001E3525"/>
    <w:rsid w:val="001E57D2"/>
    <w:rsid w:val="001E7A7E"/>
    <w:rsid w:val="001F586F"/>
    <w:rsid w:val="001F6755"/>
    <w:rsid w:val="001F7BCB"/>
    <w:rsid w:val="002107A2"/>
    <w:rsid w:val="00214E00"/>
    <w:rsid w:val="00216897"/>
    <w:rsid w:val="00224FE9"/>
    <w:rsid w:val="00226CD3"/>
    <w:rsid w:val="00230BDA"/>
    <w:rsid w:val="00230FD2"/>
    <w:rsid w:val="0023720F"/>
    <w:rsid w:val="00240BD9"/>
    <w:rsid w:val="00241C26"/>
    <w:rsid w:val="00244FF9"/>
    <w:rsid w:val="00253F68"/>
    <w:rsid w:val="002542E3"/>
    <w:rsid w:val="00254C79"/>
    <w:rsid w:val="002607FA"/>
    <w:rsid w:val="002614F7"/>
    <w:rsid w:val="00261FEC"/>
    <w:rsid w:val="0026539C"/>
    <w:rsid w:val="002658F4"/>
    <w:rsid w:val="002660F4"/>
    <w:rsid w:val="00271ACA"/>
    <w:rsid w:val="00272EB4"/>
    <w:rsid w:val="0027362A"/>
    <w:rsid w:val="00273665"/>
    <w:rsid w:val="0027766A"/>
    <w:rsid w:val="002858A2"/>
    <w:rsid w:val="00287DE1"/>
    <w:rsid w:val="0029479B"/>
    <w:rsid w:val="002A2C4A"/>
    <w:rsid w:val="002A2E4E"/>
    <w:rsid w:val="002A390D"/>
    <w:rsid w:val="002A3AC3"/>
    <w:rsid w:val="002A7581"/>
    <w:rsid w:val="002B27BE"/>
    <w:rsid w:val="002D1754"/>
    <w:rsid w:val="002D56DC"/>
    <w:rsid w:val="002D5825"/>
    <w:rsid w:val="002D5B01"/>
    <w:rsid w:val="002D6090"/>
    <w:rsid w:val="002E0888"/>
    <w:rsid w:val="002E2707"/>
    <w:rsid w:val="002E406C"/>
    <w:rsid w:val="002F1A95"/>
    <w:rsid w:val="003063CE"/>
    <w:rsid w:val="00306B28"/>
    <w:rsid w:val="00317213"/>
    <w:rsid w:val="003219BD"/>
    <w:rsid w:val="0032700D"/>
    <w:rsid w:val="0033423F"/>
    <w:rsid w:val="00336DC0"/>
    <w:rsid w:val="00341792"/>
    <w:rsid w:val="00345694"/>
    <w:rsid w:val="0035677D"/>
    <w:rsid w:val="00357653"/>
    <w:rsid w:val="0036352D"/>
    <w:rsid w:val="00364231"/>
    <w:rsid w:val="00365BA2"/>
    <w:rsid w:val="00374FBF"/>
    <w:rsid w:val="00382004"/>
    <w:rsid w:val="003843FB"/>
    <w:rsid w:val="003854DF"/>
    <w:rsid w:val="0038697E"/>
    <w:rsid w:val="00387858"/>
    <w:rsid w:val="003969F2"/>
    <w:rsid w:val="003978FD"/>
    <w:rsid w:val="003A5011"/>
    <w:rsid w:val="003A76F4"/>
    <w:rsid w:val="003B0499"/>
    <w:rsid w:val="003B33CE"/>
    <w:rsid w:val="003B35F6"/>
    <w:rsid w:val="003B4DE7"/>
    <w:rsid w:val="003C320C"/>
    <w:rsid w:val="003C5319"/>
    <w:rsid w:val="003C5430"/>
    <w:rsid w:val="003C7B1E"/>
    <w:rsid w:val="003D5C12"/>
    <w:rsid w:val="003E11AB"/>
    <w:rsid w:val="003E1B43"/>
    <w:rsid w:val="003E2A69"/>
    <w:rsid w:val="003E2DD3"/>
    <w:rsid w:val="003E5C48"/>
    <w:rsid w:val="003F68DD"/>
    <w:rsid w:val="00414A50"/>
    <w:rsid w:val="00417214"/>
    <w:rsid w:val="00422F2D"/>
    <w:rsid w:val="00423A4D"/>
    <w:rsid w:val="00423C3B"/>
    <w:rsid w:val="00424F99"/>
    <w:rsid w:val="004268CA"/>
    <w:rsid w:val="0043110A"/>
    <w:rsid w:val="004315B0"/>
    <w:rsid w:val="004319B6"/>
    <w:rsid w:val="004454FA"/>
    <w:rsid w:val="00445CD2"/>
    <w:rsid w:val="004460F3"/>
    <w:rsid w:val="0045441C"/>
    <w:rsid w:val="004644EE"/>
    <w:rsid w:val="004672E9"/>
    <w:rsid w:val="00467C06"/>
    <w:rsid w:val="004816D3"/>
    <w:rsid w:val="00486535"/>
    <w:rsid w:val="004A6E15"/>
    <w:rsid w:val="004A7594"/>
    <w:rsid w:val="004B24D9"/>
    <w:rsid w:val="004B3182"/>
    <w:rsid w:val="004D523A"/>
    <w:rsid w:val="004D54C4"/>
    <w:rsid w:val="004D556F"/>
    <w:rsid w:val="004E30A4"/>
    <w:rsid w:val="004E3BD0"/>
    <w:rsid w:val="004E427F"/>
    <w:rsid w:val="004F0875"/>
    <w:rsid w:val="004F2FB9"/>
    <w:rsid w:val="004F63A6"/>
    <w:rsid w:val="00501154"/>
    <w:rsid w:val="00501C96"/>
    <w:rsid w:val="00506AD5"/>
    <w:rsid w:val="0051611A"/>
    <w:rsid w:val="005176BA"/>
    <w:rsid w:val="005415C6"/>
    <w:rsid w:val="00544296"/>
    <w:rsid w:val="005442B2"/>
    <w:rsid w:val="00544EB7"/>
    <w:rsid w:val="0055210A"/>
    <w:rsid w:val="00556479"/>
    <w:rsid w:val="00560D9A"/>
    <w:rsid w:val="00563012"/>
    <w:rsid w:val="0056333E"/>
    <w:rsid w:val="00570414"/>
    <w:rsid w:val="0058166E"/>
    <w:rsid w:val="0058414C"/>
    <w:rsid w:val="00593DAB"/>
    <w:rsid w:val="005944F0"/>
    <w:rsid w:val="00596114"/>
    <w:rsid w:val="005A4738"/>
    <w:rsid w:val="005C0E76"/>
    <w:rsid w:val="005C31A9"/>
    <w:rsid w:val="005C4908"/>
    <w:rsid w:val="005C68AA"/>
    <w:rsid w:val="005D06F5"/>
    <w:rsid w:val="005D2F04"/>
    <w:rsid w:val="005D7F61"/>
    <w:rsid w:val="005E33EF"/>
    <w:rsid w:val="005F62AC"/>
    <w:rsid w:val="00606FE5"/>
    <w:rsid w:val="00622525"/>
    <w:rsid w:val="0062745C"/>
    <w:rsid w:val="00627C51"/>
    <w:rsid w:val="00633E06"/>
    <w:rsid w:val="00646B70"/>
    <w:rsid w:val="0065621C"/>
    <w:rsid w:val="00656AFB"/>
    <w:rsid w:val="0065722E"/>
    <w:rsid w:val="006633BE"/>
    <w:rsid w:val="00664455"/>
    <w:rsid w:val="006657CA"/>
    <w:rsid w:val="00672360"/>
    <w:rsid w:val="006769EA"/>
    <w:rsid w:val="0068384B"/>
    <w:rsid w:val="00692D12"/>
    <w:rsid w:val="006A2864"/>
    <w:rsid w:val="006A3BBF"/>
    <w:rsid w:val="006A53D4"/>
    <w:rsid w:val="006A635C"/>
    <w:rsid w:val="006A7951"/>
    <w:rsid w:val="006B3C7E"/>
    <w:rsid w:val="006B4CD0"/>
    <w:rsid w:val="006C0176"/>
    <w:rsid w:val="006E04D0"/>
    <w:rsid w:val="006E08BD"/>
    <w:rsid w:val="006E1B64"/>
    <w:rsid w:val="006F48E8"/>
    <w:rsid w:val="006F617D"/>
    <w:rsid w:val="006F70B9"/>
    <w:rsid w:val="00713400"/>
    <w:rsid w:val="00714965"/>
    <w:rsid w:val="00724071"/>
    <w:rsid w:val="00724D9A"/>
    <w:rsid w:val="0072588D"/>
    <w:rsid w:val="00725CF3"/>
    <w:rsid w:val="00736911"/>
    <w:rsid w:val="007537F9"/>
    <w:rsid w:val="007540D3"/>
    <w:rsid w:val="0075419B"/>
    <w:rsid w:val="00764A05"/>
    <w:rsid w:val="00764DE0"/>
    <w:rsid w:val="007715C9"/>
    <w:rsid w:val="00777419"/>
    <w:rsid w:val="0078726B"/>
    <w:rsid w:val="00787507"/>
    <w:rsid w:val="007907E5"/>
    <w:rsid w:val="00790C42"/>
    <w:rsid w:val="0079200A"/>
    <w:rsid w:val="00792941"/>
    <w:rsid w:val="00792CBE"/>
    <w:rsid w:val="007B20F1"/>
    <w:rsid w:val="007B2183"/>
    <w:rsid w:val="007C1EAD"/>
    <w:rsid w:val="007C224E"/>
    <w:rsid w:val="007C23FF"/>
    <w:rsid w:val="007C77F0"/>
    <w:rsid w:val="007D3B48"/>
    <w:rsid w:val="007E412B"/>
    <w:rsid w:val="007E595A"/>
    <w:rsid w:val="007E5D7C"/>
    <w:rsid w:val="007F0C60"/>
    <w:rsid w:val="00807D44"/>
    <w:rsid w:val="008115EC"/>
    <w:rsid w:val="00812679"/>
    <w:rsid w:val="00814E9B"/>
    <w:rsid w:val="008155FB"/>
    <w:rsid w:val="00822043"/>
    <w:rsid w:val="00822765"/>
    <w:rsid w:val="008265C3"/>
    <w:rsid w:val="008368A9"/>
    <w:rsid w:val="008408F3"/>
    <w:rsid w:val="00850A26"/>
    <w:rsid w:val="00857416"/>
    <w:rsid w:val="008575DE"/>
    <w:rsid w:val="00867AC5"/>
    <w:rsid w:val="00870677"/>
    <w:rsid w:val="00870981"/>
    <w:rsid w:val="00871B20"/>
    <w:rsid w:val="00871D22"/>
    <w:rsid w:val="00872BFC"/>
    <w:rsid w:val="0088036F"/>
    <w:rsid w:val="0088280F"/>
    <w:rsid w:val="00884268"/>
    <w:rsid w:val="00895159"/>
    <w:rsid w:val="0089687D"/>
    <w:rsid w:val="00897D24"/>
    <w:rsid w:val="00897E7B"/>
    <w:rsid w:val="008A3803"/>
    <w:rsid w:val="008A4115"/>
    <w:rsid w:val="008A6CF0"/>
    <w:rsid w:val="008B03E5"/>
    <w:rsid w:val="008D00B7"/>
    <w:rsid w:val="008E0028"/>
    <w:rsid w:val="008E0E7A"/>
    <w:rsid w:val="008E3FE9"/>
    <w:rsid w:val="008E4EF3"/>
    <w:rsid w:val="008E606B"/>
    <w:rsid w:val="008E78C1"/>
    <w:rsid w:val="008E7EA6"/>
    <w:rsid w:val="00902CEC"/>
    <w:rsid w:val="00904418"/>
    <w:rsid w:val="00915F47"/>
    <w:rsid w:val="00916097"/>
    <w:rsid w:val="00920C89"/>
    <w:rsid w:val="00925328"/>
    <w:rsid w:val="00930F0C"/>
    <w:rsid w:val="00935C3F"/>
    <w:rsid w:val="0094044D"/>
    <w:rsid w:val="00944F80"/>
    <w:rsid w:val="00945DE5"/>
    <w:rsid w:val="00946544"/>
    <w:rsid w:val="00950C77"/>
    <w:rsid w:val="00961B2A"/>
    <w:rsid w:val="00961F4B"/>
    <w:rsid w:val="00964C83"/>
    <w:rsid w:val="00972213"/>
    <w:rsid w:val="009724AB"/>
    <w:rsid w:val="00976361"/>
    <w:rsid w:val="00984C23"/>
    <w:rsid w:val="00985534"/>
    <w:rsid w:val="00996563"/>
    <w:rsid w:val="009970F4"/>
    <w:rsid w:val="009A09D2"/>
    <w:rsid w:val="009A37FC"/>
    <w:rsid w:val="009A558A"/>
    <w:rsid w:val="009A63B0"/>
    <w:rsid w:val="009B0A20"/>
    <w:rsid w:val="009B517D"/>
    <w:rsid w:val="009B5F1B"/>
    <w:rsid w:val="009C5741"/>
    <w:rsid w:val="009D2691"/>
    <w:rsid w:val="009E0B43"/>
    <w:rsid w:val="009E118E"/>
    <w:rsid w:val="009F200E"/>
    <w:rsid w:val="00A0149C"/>
    <w:rsid w:val="00A03430"/>
    <w:rsid w:val="00A039F7"/>
    <w:rsid w:val="00A04D93"/>
    <w:rsid w:val="00A05E3D"/>
    <w:rsid w:val="00A11790"/>
    <w:rsid w:val="00A225F8"/>
    <w:rsid w:val="00A22B56"/>
    <w:rsid w:val="00A22F40"/>
    <w:rsid w:val="00A233BD"/>
    <w:rsid w:val="00A316CE"/>
    <w:rsid w:val="00A33351"/>
    <w:rsid w:val="00A400CE"/>
    <w:rsid w:val="00A40FD8"/>
    <w:rsid w:val="00A42C8E"/>
    <w:rsid w:val="00A4434E"/>
    <w:rsid w:val="00A44FB1"/>
    <w:rsid w:val="00A47870"/>
    <w:rsid w:val="00A51162"/>
    <w:rsid w:val="00A60FB3"/>
    <w:rsid w:val="00A62698"/>
    <w:rsid w:val="00A66C27"/>
    <w:rsid w:val="00A737C9"/>
    <w:rsid w:val="00A84706"/>
    <w:rsid w:val="00A8656C"/>
    <w:rsid w:val="00A90826"/>
    <w:rsid w:val="00A90BBB"/>
    <w:rsid w:val="00A91F68"/>
    <w:rsid w:val="00A943FF"/>
    <w:rsid w:val="00AA04D1"/>
    <w:rsid w:val="00AA38F8"/>
    <w:rsid w:val="00AA74C5"/>
    <w:rsid w:val="00AB7B8D"/>
    <w:rsid w:val="00AC7DD6"/>
    <w:rsid w:val="00AD2A1D"/>
    <w:rsid w:val="00AD6B3F"/>
    <w:rsid w:val="00AD70E3"/>
    <w:rsid w:val="00AE1E1D"/>
    <w:rsid w:val="00AE4605"/>
    <w:rsid w:val="00AE51B6"/>
    <w:rsid w:val="00AF46E8"/>
    <w:rsid w:val="00B0137E"/>
    <w:rsid w:val="00B033C4"/>
    <w:rsid w:val="00B10D8C"/>
    <w:rsid w:val="00B1211D"/>
    <w:rsid w:val="00B15C4E"/>
    <w:rsid w:val="00B20CAA"/>
    <w:rsid w:val="00B25234"/>
    <w:rsid w:val="00B27778"/>
    <w:rsid w:val="00B30FBA"/>
    <w:rsid w:val="00B33B77"/>
    <w:rsid w:val="00B36E43"/>
    <w:rsid w:val="00B37D2C"/>
    <w:rsid w:val="00B4034C"/>
    <w:rsid w:val="00B405CC"/>
    <w:rsid w:val="00B44A4C"/>
    <w:rsid w:val="00B465C2"/>
    <w:rsid w:val="00B5146C"/>
    <w:rsid w:val="00B70A2A"/>
    <w:rsid w:val="00B71DF3"/>
    <w:rsid w:val="00B813E4"/>
    <w:rsid w:val="00B82AE5"/>
    <w:rsid w:val="00B84EBC"/>
    <w:rsid w:val="00B870BD"/>
    <w:rsid w:val="00B913C7"/>
    <w:rsid w:val="00B93B05"/>
    <w:rsid w:val="00B9494A"/>
    <w:rsid w:val="00BA37DA"/>
    <w:rsid w:val="00BA6EA7"/>
    <w:rsid w:val="00BB5719"/>
    <w:rsid w:val="00BB58B3"/>
    <w:rsid w:val="00BC2A33"/>
    <w:rsid w:val="00BC2E3D"/>
    <w:rsid w:val="00BC4850"/>
    <w:rsid w:val="00BD0F8F"/>
    <w:rsid w:val="00BD13E8"/>
    <w:rsid w:val="00BD28F3"/>
    <w:rsid w:val="00BD53C4"/>
    <w:rsid w:val="00BE0B93"/>
    <w:rsid w:val="00BE7307"/>
    <w:rsid w:val="00BF1FC7"/>
    <w:rsid w:val="00BF703C"/>
    <w:rsid w:val="00C05FF4"/>
    <w:rsid w:val="00C12D3A"/>
    <w:rsid w:val="00C1660C"/>
    <w:rsid w:val="00C1665F"/>
    <w:rsid w:val="00C169CE"/>
    <w:rsid w:val="00C16F19"/>
    <w:rsid w:val="00C2037E"/>
    <w:rsid w:val="00C24750"/>
    <w:rsid w:val="00C27B0C"/>
    <w:rsid w:val="00C31E5A"/>
    <w:rsid w:val="00C33FAC"/>
    <w:rsid w:val="00C3510E"/>
    <w:rsid w:val="00C36A35"/>
    <w:rsid w:val="00C45DDD"/>
    <w:rsid w:val="00C47C46"/>
    <w:rsid w:val="00C552F9"/>
    <w:rsid w:val="00C61131"/>
    <w:rsid w:val="00C71A3C"/>
    <w:rsid w:val="00C76F18"/>
    <w:rsid w:val="00C85054"/>
    <w:rsid w:val="00C8538F"/>
    <w:rsid w:val="00C87E4F"/>
    <w:rsid w:val="00C95790"/>
    <w:rsid w:val="00C95BF9"/>
    <w:rsid w:val="00C97688"/>
    <w:rsid w:val="00CA080A"/>
    <w:rsid w:val="00CA0F39"/>
    <w:rsid w:val="00CA413D"/>
    <w:rsid w:val="00CB0CCF"/>
    <w:rsid w:val="00CB10CE"/>
    <w:rsid w:val="00CC2F9C"/>
    <w:rsid w:val="00CC34E1"/>
    <w:rsid w:val="00CD0E25"/>
    <w:rsid w:val="00CD7149"/>
    <w:rsid w:val="00CE5198"/>
    <w:rsid w:val="00CE75D2"/>
    <w:rsid w:val="00CF1379"/>
    <w:rsid w:val="00D006BF"/>
    <w:rsid w:val="00D00A5B"/>
    <w:rsid w:val="00D0443C"/>
    <w:rsid w:val="00D06E0E"/>
    <w:rsid w:val="00D07F0B"/>
    <w:rsid w:val="00D10367"/>
    <w:rsid w:val="00D123BD"/>
    <w:rsid w:val="00D135AC"/>
    <w:rsid w:val="00D14EFA"/>
    <w:rsid w:val="00D1539F"/>
    <w:rsid w:val="00D304F9"/>
    <w:rsid w:val="00D348A5"/>
    <w:rsid w:val="00D43151"/>
    <w:rsid w:val="00D4394E"/>
    <w:rsid w:val="00D45211"/>
    <w:rsid w:val="00D4544F"/>
    <w:rsid w:val="00D474D4"/>
    <w:rsid w:val="00D50681"/>
    <w:rsid w:val="00D61373"/>
    <w:rsid w:val="00D61AC4"/>
    <w:rsid w:val="00D642E5"/>
    <w:rsid w:val="00D72A91"/>
    <w:rsid w:val="00D74271"/>
    <w:rsid w:val="00D7454F"/>
    <w:rsid w:val="00D74E8C"/>
    <w:rsid w:val="00D75D26"/>
    <w:rsid w:val="00D76D66"/>
    <w:rsid w:val="00D830DC"/>
    <w:rsid w:val="00D8578F"/>
    <w:rsid w:val="00D8652A"/>
    <w:rsid w:val="00D872CE"/>
    <w:rsid w:val="00D87494"/>
    <w:rsid w:val="00D92DB4"/>
    <w:rsid w:val="00D93579"/>
    <w:rsid w:val="00D94498"/>
    <w:rsid w:val="00DA0AA0"/>
    <w:rsid w:val="00DA1165"/>
    <w:rsid w:val="00DA1493"/>
    <w:rsid w:val="00DB6347"/>
    <w:rsid w:val="00DB6A23"/>
    <w:rsid w:val="00DC476D"/>
    <w:rsid w:val="00DD04B6"/>
    <w:rsid w:val="00DD332F"/>
    <w:rsid w:val="00DD669E"/>
    <w:rsid w:val="00DD7B0A"/>
    <w:rsid w:val="00DE02AA"/>
    <w:rsid w:val="00DE25FB"/>
    <w:rsid w:val="00DF5769"/>
    <w:rsid w:val="00E05A2F"/>
    <w:rsid w:val="00E12A65"/>
    <w:rsid w:val="00E13C2A"/>
    <w:rsid w:val="00E14CA9"/>
    <w:rsid w:val="00E15944"/>
    <w:rsid w:val="00E17390"/>
    <w:rsid w:val="00E179F9"/>
    <w:rsid w:val="00E22DD8"/>
    <w:rsid w:val="00E2324C"/>
    <w:rsid w:val="00E27F73"/>
    <w:rsid w:val="00E31D4B"/>
    <w:rsid w:val="00E36E23"/>
    <w:rsid w:val="00E4375C"/>
    <w:rsid w:val="00E56968"/>
    <w:rsid w:val="00E60A33"/>
    <w:rsid w:val="00E6336E"/>
    <w:rsid w:val="00E63BAE"/>
    <w:rsid w:val="00E662A2"/>
    <w:rsid w:val="00E66421"/>
    <w:rsid w:val="00E75653"/>
    <w:rsid w:val="00E76381"/>
    <w:rsid w:val="00E83216"/>
    <w:rsid w:val="00E84E7D"/>
    <w:rsid w:val="00E87DFE"/>
    <w:rsid w:val="00E91798"/>
    <w:rsid w:val="00E932AD"/>
    <w:rsid w:val="00E944C0"/>
    <w:rsid w:val="00EA2082"/>
    <w:rsid w:val="00EA3275"/>
    <w:rsid w:val="00EA5A34"/>
    <w:rsid w:val="00EB0F56"/>
    <w:rsid w:val="00EB2DF8"/>
    <w:rsid w:val="00EB4F62"/>
    <w:rsid w:val="00EC0630"/>
    <w:rsid w:val="00EC7CFE"/>
    <w:rsid w:val="00ED1157"/>
    <w:rsid w:val="00ED6EA6"/>
    <w:rsid w:val="00ED7D15"/>
    <w:rsid w:val="00EE162E"/>
    <w:rsid w:val="00EE6F5C"/>
    <w:rsid w:val="00F07FD4"/>
    <w:rsid w:val="00F110EF"/>
    <w:rsid w:val="00F129B8"/>
    <w:rsid w:val="00F16764"/>
    <w:rsid w:val="00F168EB"/>
    <w:rsid w:val="00F17A92"/>
    <w:rsid w:val="00F239D7"/>
    <w:rsid w:val="00F31274"/>
    <w:rsid w:val="00F3625E"/>
    <w:rsid w:val="00F37639"/>
    <w:rsid w:val="00F40867"/>
    <w:rsid w:val="00F645F0"/>
    <w:rsid w:val="00F66292"/>
    <w:rsid w:val="00F72BDA"/>
    <w:rsid w:val="00F7754F"/>
    <w:rsid w:val="00F8048F"/>
    <w:rsid w:val="00F84B4A"/>
    <w:rsid w:val="00F84F39"/>
    <w:rsid w:val="00F876DD"/>
    <w:rsid w:val="00FA2F68"/>
    <w:rsid w:val="00FA64FE"/>
    <w:rsid w:val="00FB296A"/>
    <w:rsid w:val="00FB2BC0"/>
    <w:rsid w:val="00FC12E7"/>
    <w:rsid w:val="00FC46D5"/>
    <w:rsid w:val="00FC5116"/>
    <w:rsid w:val="00FC6C48"/>
    <w:rsid w:val="00FD31C9"/>
    <w:rsid w:val="00FE04D6"/>
    <w:rsid w:val="00FE4105"/>
    <w:rsid w:val="00FF2816"/>
    <w:rsid w:val="03A23502"/>
    <w:rsid w:val="0A4C5993"/>
    <w:rsid w:val="0B480139"/>
    <w:rsid w:val="0C4F5947"/>
    <w:rsid w:val="14F65077"/>
    <w:rsid w:val="186D0262"/>
    <w:rsid w:val="193655A6"/>
    <w:rsid w:val="19915D99"/>
    <w:rsid w:val="1BE2030A"/>
    <w:rsid w:val="1DBC1B54"/>
    <w:rsid w:val="255E7711"/>
    <w:rsid w:val="2582535C"/>
    <w:rsid w:val="27890C3E"/>
    <w:rsid w:val="28400D22"/>
    <w:rsid w:val="2BAD39B5"/>
    <w:rsid w:val="2C2D64F3"/>
    <w:rsid w:val="2C9D7375"/>
    <w:rsid w:val="306E4A47"/>
    <w:rsid w:val="33C06410"/>
    <w:rsid w:val="35D105FC"/>
    <w:rsid w:val="37692646"/>
    <w:rsid w:val="386A55FE"/>
    <w:rsid w:val="3D3B46B1"/>
    <w:rsid w:val="44891357"/>
    <w:rsid w:val="467B490F"/>
    <w:rsid w:val="4A304692"/>
    <w:rsid w:val="4A533FB1"/>
    <w:rsid w:val="4D772330"/>
    <w:rsid w:val="4DF656BF"/>
    <w:rsid w:val="510D20D9"/>
    <w:rsid w:val="512D0CC1"/>
    <w:rsid w:val="51887087"/>
    <w:rsid w:val="55913474"/>
    <w:rsid w:val="612264E1"/>
    <w:rsid w:val="61A40D16"/>
    <w:rsid w:val="679148F0"/>
    <w:rsid w:val="6A057933"/>
    <w:rsid w:val="6D8A0BA7"/>
    <w:rsid w:val="6DF65D34"/>
    <w:rsid w:val="74271AF9"/>
    <w:rsid w:val="794D1872"/>
    <w:rsid w:val="79D653DF"/>
    <w:rsid w:val="7B440E7C"/>
    <w:rsid w:val="7BB333B6"/>
    <w:rsid w:val="7C450F73"/>
    <w:rsid w:val="7D4D37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纯文本1"/>
    <w:basedOn w:val="3"/>
    <w:qFormat/>
    <w:uiPriority w:val="0"/>
    <w:rPr>
      <w:rFonts w:ascii="宋体" w:hAnsi="Courier New" w:cs="Courier New"/>
      <w:szCs w:val="21"/>
    </w:rPr>
  </w:style>
  <w:style w:type="paragraph" w:customStyle="1" w:styleId="3">
    <w:name w:val="正文 New New New New New New New New New New New"/>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Normal Indent"/>
    <w:basedOn w:val="1"/>
    <w:qFormat/>
    <w:uiPriority w:val="0"/>
    <w:pPr>
      <w:ind w:firstLine="420" w:firstLineChars="200"/>
    </w:pPr>
  </w:style>
  <w:style w:type="paragraph" w:styleId="6">
    <w:name w:val="caption"/>
    <w:basedOn w:val="1"/>
    <w:next w:val="1"/>
    <w:unhideWhenUsed/>
    <w:qFormat/>
    <w:uiPriority w:val="35"/>
    <w:rPr>
      <w:rFonts w:ascii="Arial" w:hAnsi="Arial" w:eastAsia="黑体"/>
      <w:sz w:val="20"/>
    </w:rPr>
  </w:style>
  <w:style w:type="paragraph" w:styleId="7">
    <w:name w:val="annotation text"/>
    <w:basedOn w:val="1"/>
    <w:semiHidden/>
    <w:unhideWhenUsed/>
    <w:qFormat/>
    <w:uiPriority w:val="99"/>
    <w:pPr>
      <w:jc w:val="left"/>
    </w:pPr>
  </w:style>
  <w:style w:type="paragraph" w:styleId="8">
    <w:name w:val="Body Text"/>
    <w:basedOn w:val="1"/>
    <w:link w:val="26"/>
    <w:qFormat/>
    <w:uiPriority w:val="0"/>
    <w:rPr>
      <w:rFonts w:eastAsia="仿宋_GB2312"/>
      <w:sz w:val="32"/>
    </w:rPr>
  </w:style>
  <w:style w:type="paragraph" w:styleId="9">
    <w:name w:val="Body Text Indent"/>
    <w:basedOn w:val="1"/>
    <w:next w:val="1"/>
    <w:link w:val="38"/>
    <w:uiPriority w:val="0"/>
    <w:pPr>
      <w:spacing w:after="120"/>
      <w:ind w:left="420" w:leftChars="200"/>
    </w:pPr>
  </w:style>
  <w:style w:type="paragraph" w:styleId="10">
    <w:name w:val="Date"/>
    <w:basedOn w:val="1"/>
    <w:next w:val="1"/>
    <w:link w:val="46"/>
    <w:qFormat/>
    <w:uiPriority w:val="99"/>
    <w:pPr>
      <w:ind w:left="100" w:leftChars="2500"/>
    </w:pPr>
  </w:style>
  <w:style w:type="paragraph" w:styleId="11">
    <w:name w:val="Body Text Indent 2"/>
    <w:basedOn w:val="1"/>
    <w:link w:val="41"/>
    <w:qFormat/>
    <w:uiPriority w:val="0"/>
    <w:pPr>
      <w:spacing w:after="120" w:line="480" w:lineRule="auto"/>
      <w:ind w:left="420" w:leftChars="200"/>
    </w:pPr>
  </w:style>
  <w:style w:type="paragraph" w:styleId="12">
    <w:name w:val="Balloon Text"/>
    <w:basedOn w:val="1"/>
    <w:link w:val="45"/>
    <w:qFormat/>
    <w:uiPriority w:val="0"/>
    <w:rPr>
      <w:sz w:val="18"/>
      <w:szCs w:val="18"/>
    </w:rPr>
  </w:style>
  <w:style w:type="paragraph" w:styleId="13">
    <w:name w:val="footer"/>
    <w:basedOn w:val="1"/>
    <w:link w:val="27"/>
    <w:qFormat/>
    <w:uiPriority w:val="0"/>
    <w:pPr>
      <w:tabs>
        <w:tab w:val="center" w:pos="4153"/>
        <w:tab w:val="right" w:pos="8306"/>
      </w:tabs>
      <w:snapToGrid w:val="0"/>
      <w:jc w:val="left"/>
    </w:pPr>
    <w:rPr>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spacing w:before="100" w:beforeAutospacing="1" w:after="100" w:afterAutospacing="1"/>
      <w:jc w:val="left"/>
    </w:pPr>
    <w:rPr>
      <w:rFonts w:ascii="Arial Unicode MS" w:hAnsi="Arial Unicode MS" w:eastAsia="Times New Roman" w:cs="Arial Unicode MS"/>
      <w:kern w:val="0"/>
      <w:sz w:val="24"/>
    </w:rPr>
  </w:style>
  <w:style w:type="paragraph" w:styleId="16">
    <w:name w:val="Body Text First Indent 2"/>
    <w:basedOn w:val="9"/>
    <w:link w:val="39"/>
    <w:qFormat/>
    <w:uiPriority w:val="0"/>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character" w:styleId="22">
    <w:name w:val="FollowedHyperlink"/>
    <w:qFormat/>
    <w:uiPriority w:val="0"/>
    <w:rPr>
      <w:color w:val="800080"/>
      <w:u w:val="single"/>
    </w:rPr>
  </w:style>
  <w:style w:type="character" w:styleId="23">
    <w:name w:val="Hyperlink"/>
    <w:basedOn w:val="19"/>
    <w:qFormat/>
    <w:uiPriority w:val="0"/>
    <w:rPr>
      <w:color w:val="0000FF"/>
      <w:u w:val="single"/>
    </w:rPr>
  </w:style>
  <w:style w:type="paragraph" w:customStyle="1" w:styleId="24">
    <w:name w:val="Body Text First Indent 21"/>
    <w:basedOn w:val="25"/>
    <w:qFormat/>
    <w:uiPriority w:val="0"/>
    <w:pPr>
      <w:ind w:left="420" w:leftChars="200" w:firstLine="420" w:firstLineChars="200"/>
    </w:pPr>
    <w:rPr>
      <w:rFonts w:ascii="Calibri" w:hAnsi="Calibri"/>
    </w:rPr>
  </w:style>
  <w:style w:type="paragraph" w:customStyle="1" w:styleId="25">
    <w:name w:val="Body Text Indent1"/>
    <w:basedOn w:val="1"/>
    <w:qFormat/>
    <w:uiPriority w:val="0"/>
    <w:pPr>
      <w:spacing w:after="120" w:afterLines="0" w:afterAutospacing="0"/>
      <w:ind w:left="420" w:leftChars="200"/>
    </w:pPr>
  </w:style>
  <w:style w:type="character" w:customStyle="1" w:styleId="26">
    <w:name w:val="正文文本 Char"/>
    <w:basedOn w:val="19"/>
    <w:link w:val="8"/>
    <w:qFormat/>
    <w:uiPriority w:val="0"/>
    <w:rPr>
      <w:rFonts w:eastAsia="仿宋_GB2312"/>
      <w:kern w:val="2"/>
      <w:sz w:val="32"/>
      <w:szCs w:val="24"/>
    </w:rPr>
  </w:style>
  <w:style w:type="character" w:customStyle="1" w:styleId="27">
    <w:name w:val="页脚 Char"/>
    <w:basedOn w:val="19"/>
    <w:link w:val="13"/>
    <w:qFormat/>
    <w:uiPriority w:val="0"/>
    <w:rPr>
      <w:kern w:val="2"/>
      <w:sz w:val="18"/>
      <w:szCs w:val="18"/>
    </w:rPr>
  </w:style>
  <w:style w:type="character" w:customStyle="1" w:styleId="28">
    <w:name w:val="font51"/>
    <w:basedOn w:val="19"/>
    <w:qFormat/>
    <w:uiPriority w:val="0"/>
    <w:rPr>
      <w:rFonts w:hint="default" w:ascii="Times New Roman" w:hAnsi="Times New Roman" w:cs="Times New Roman"/>
      <w:color w:val="000000"/>
      <w:sz w:val="21"/>
      <w:szCs w:val="21"/>
    </w:rPr>
  </w:style>
  <w:style w:type="character" w:customStyle="1" w:styleId="29">
    <w:name w:val="font11"/>
    <w:basedOn w:val="19"/>
    <w:qFormat/>
    <w:uiPriority w:val="0"/>
    <w:rPr>
      <w:rFonts w:hint="eastAsia" w:ascii="宋体" w:hAnsi="宋体" w:eastAsia="宋体" w:cs="宋体"/>
      <w:color w:val="000000"/>
      <w:sz w:val="21"/>
      <w:szCs w:val="21"/>
    </w:rPr>
  </w:style>
  <w:style w:type="paragraph" w:customStyle="1" w:styleId="30">
    <w:name w:val="Char"/>
    <w:basedOn w:val="1"/>
    <w:qFormat/>
    <w:uiPriority w:val="0"/>
    <w:pPr>
      <w:spacing w:line="365" w:lineRule="atLeast"/>
      <w:ind w:left="1"/>
      <w:textAlignment w:val="bottom"/>
    </w:pPr>
  </w:style>
  <w:style w:type="paragraph" w:customStyle="1" w:styleId="31">
    <w:name w:val="正文文本缩进 21"/>
    <w:basedOn w:val="1"/>
    <w:qFormat/>
    <w:uiPriority w:val="0"/>
    <w:pPr>
      <w:spacing w:line="480" w:lineRule="auto"/>
      <w:ind w:left="420" w:leftChars="200"/>
    </w:pPr>
    <w:rPr>
      <w:rFonts w:asciiTheme="minorHAnsi" w:hAnsiTheme="minorHAnsi" w:eastAsiaTheme="minorEastAsia" w:cstheme="minorBidi"/>
    </w:rPr>
  </w:style>
  <w:style w:type="paragraph" w:customStyle="1" w:styleId="32">
    <w:name w:val="Char Char2 Char"/>
    <w:basedOn w:val="1"/>
    <w:qFormat/>
    <w:uiPriority w:val="0"/>
    <w:rPr>
      <w:rFonts w:ascii="Calibri" w:hAnsi="Calibri"/>
    </w:rPr>
  </w:style>
  <w:style w:type="paragraph" w:customStyle="1" w:styleId="33">
    <w:name w:val="Char Char Char Char Char Char Char Char Char Char Char Char1 Char"/>
    <w:basedOn w:val="1"/>
    <w:qFormat/>
    <w:uiPriority w:val="0"/>
    <w:pPr>
      <w:widowControl/>
      <w:spacing w:line="300" w:lineRule="auto"/>
      <w:ind w:firstLine="200" w:firstLineChars="200"/>
    </w:pPr>
    <w:rPr>
      <w:szCs w:val="20"/>
    </w:rPr>
  </w:style>
  <w:style w:type="paragraph" w:customStyle="1" w:styleId="34">
    <w:name w:val="正文文本缩进 22"/>
    <w:basedOn w:val="1"/>
    <w:qFormat/>
    <w:uiPriority w:val="0"/>
    <w:pPr>
      <w:spacing w:line="480" w:lineRule="auto"/>
      <w:ind w:left="420" w:leftChars="200"/>
    </w:pPr>
  </w:style>
  <w:style w:type="paragraph" w:customStyle="1" w:styleId="35">
    <w:name w:val="p0"/>
    <w:basedOn w:val="1"/>
    <w:qFormat/>
    <w:uiPriority w:val="0"/>
    <w:pPr>
      <w:widowControl/>
    </w:pPr>
    <w:rPr>
      <w:rFonts w:cs="宋体"/>
      <w:kern w:val="0"/>
      <w:szCs w:val="21"/>
    </w:rPr>
  </w:style>
  <w:style w:type="paragraph" w:customStyle="1" w:styleId="36">
    <w:name w:val="Char Char Char Char Char Char Char"/>
    <w:basedOn w:val="1"/>
    <w:qFormat/>
    <w:uiPriority w:val="0"/>
    <w:rPr>
      <w:rFonts w:cs="黑体"/>
    </w:rPr>
  </w:style>
  <w:style w:type="paragraph" w:customStyle="1" w:styleId="37">
    <w:name w:val="正文文本缩进 23"/>
    <w:basedOn w:val="1"/>
    <w:qFormat/>
    <w:uiPriority w:val="0"/>
    <w:pPr>
      <w:spacing w:after="120" w:line="480" w:lineRule="auto"/>
      <w:ind w:left="420" w:leftChars="200"/>
    </w:pPr>
    <w:rPr>
      <w:rFonts w:ascii="Calibri" w:hAnsi="Calibri" w:cs="黑体"/>
    </w:rPr>
  </w:style>
  <w:style w:type="character" w:customStyle="1" w:styleId="38">
    <w:name w:val="正文文本缩进 Char"/>
    <w:basedOn w:val="19"/>
    <w:link w:val="9"/>
    <w:qFormat/>
    <w:uiPriority w:val="0"/>
    <w:rPr>
      <w:rFonts w:ascii="Times New Roman" w:hAnsi="Times New Roman" w:eastAsia="宋体" w:cs="Times New Roman"/>
      <w:kern w:val="2"/>
      <w:sz w:val="21"/>
      <w:szCs w:val="24"/>
    </w:rPr>
  </w:style>
  <w:style w:type="character" w:customStyle="1" w:styleId="39">
    <w:name w:val="正文首行缩进 2 Char"/>
    <w:basedOn w:val="38"/>
    <w:link w:val="16"/>
    <w:qFormat/>
    <w:uiPriority w:val="0"/>
    <w:rPr>
      <w:rFonts w:ascii="Times New Roman" w:hAnsi="Times New Roman" w:eastAsia="宋体" w:cs="Times New Roman"/>
      <w:kern w:val="2"/>
      <w:sz w:val="21"/>
      <w:szCs w:val="24"/>
    </w:rPr>
  </w:style>
  <w:style w:type="paragraph" w:customStyle="1" w:styleId="40">
    <w:name w:val="正文文本缩进 24"/>
    <w:basedOn w:val="1"/>
    <w:qFormat/>
    <w:uiPriority w:val="0"/>
    <w:pPr>
      <w:spacing w:after="120" w:line="480" w:lineRule="auto"/>
      <w:ind w:left="420" w:leftChars="200"/>
    </w:pPr>
  </w:style>
  <w:style w:type="character" w:customStyle="1" w:styleId="41">
    <w:name w:val="正文文本缩进 2 Char"/>
    <w:basedOn w:val="19"/>
    <w:link w:val="11"/>
    <w:qFormat/>
    <w:uiPriority w:val="0"/>
    <w:rPr>
      <w:rFonts w:ascii="Times New Roman" w:hAnsi="Times New Roman" w:eastAsia="宋体" w:cs="Times New Roman"/>
      <w:kern w:val="2"/>
      <w:sz w:val="21"/>
      <w:szCs w:val="24"/>
    </w:rPr>
  </w:style>
  <w:style w:type="character" w:customStyle="1" w:styleId="42">
    <w:name w:val="NormalCharacter"/>
    <w:qFormat/>
    <w:uiPriority w:val="0"/>
    <w:rPr>
      <w:rFonts w:ascii="Calibri" w:hAnsi="Calibri" w:eastAsia="宋体" w:cs="黑体"/>
      <w:kern w:val="2"/>
      <w:sz w:val="21"/>
      <w:szCs w:val="24"/>
      <w:lang w:val="en-US" w:eastAsia="zh-CN"/>
    </w:rPr>
  </w:style>
  <w:style w:type="paragraph" w:customStyle="1" w:styleId="43">
    <w:name w:val="p15"/>
    <w:basedOn w:val="1"/>
    <w:qFormat/>
    <w:uiPriority w:val="0"/>
    <w:pPr>
      <w:widowControl/>
    </w:pPr>
    <w:rPr>
      <w:rFonts w:ascii="Calibri" w:hAnsi="Calibri"/>
      <w:kern w:val="0"/>
      <w:szCs w:val="21"/>
    </w:rPr>
  </w:style>
  <w:style w:type="paragraph" w:customStyle="1" w:styleId="44">
    <w:name w:val="正文文本缩进1"/>
    <w:basedOn w:val="1"/>
    <w:qFormat/>
    <w:uiPriority w:val="0"/>
    <w:pPr>
      <w:spacing w:line="360" w:lineRule="auto"/>
      <w:ind w:firstLine="480" w:firstLineChars="200"/>
    </w:pPr>
    <w:rPr>
      <w:rFonts w:ascii="Calibri" w:hAnsi="Calibri"/>
      <w:sz w:val="24"/>
    </w:rPr>
  </w:style>
  <w:style w:type="character" w:customStyle="1" w:styleId="45">
    <w:name w:val="批注框文本 Char"/>
    <w:basedOn w:val="19"/>
    <w:link w:val="12"/>
    <w:qFormat/>
    <w:uiPriority w:val="0"/>
    <w:rPr>
      <w:kern w:val="2"/>
      <w:sz w:val="18"/>
      <w:szCs w:val="18"/>
    </w:rPr>
  </w:style>
  <w:style w:type="character" w:customStyle="1" w:styleId="46">
    <w:name w:val="日期 Char"/>
    <w:basedOn w:val="19"/>
    <w:link w:val="10"/>
    <w:qFormat/>
    <w:uiPriority w:val="99"/>
    <w:rPr>
      <w:kern w:val="2"/>
      <w:sz w:val="21"/>
      <w:szCs w:val="24"/>
    </w:rPr>
  </w:style>
  <w:style w:type="character" w:customStyle="1" w:styleId="47">
    <w:name w:val="页眉 Char"/>
    <w:basedOn w:val="19"/>
    <w:link w:val="14"/>
    <w:qFormat/>
    <w:uiPriority w:val="0"/>
    <w:rPr>
      <w:kern w:val="2"/>
      <w:sz w:val="18"/>
      <w:szCs w:val="18"/>
    </w:rPr>
  </w:style>
  <w:style w:type="paragraph" w:customStyle="1" w:styleId="48">
    <w:name w:val="正文文本首行缩进 21"/>
    <w:basedOn w:val="44"/>
    <w:qFormat/>
    <w:uiPriority w:val="0"/>
    <w:pPr>
      <w:ind w:firstLine="420"/>
    </w:pPr>
  </w:style>
  <w:style w:type="paragraph" w:customStyle="1" w:styleId="49">
    <w:name w:val="Plain Text"/>
    <w:basedOn w:val="3"/>
    <w:qFormat/>
    <w:uiPriority w:val="0"/>
    <w:rPr>
      <w:rFonts w:ascii="宋体" w:cs="Courier New"/>
      <w:szCs w:val="21"/>
      <w:lang w:bidi="ar-SA"/>
    </w:rPr>
  </w:style>
  <w:style w:type="paragraph" w:customStyle="1" w:styleId="50">
    <w:name w:val="列出段落1"/>
    <w:basedOn w:val="1"/>
    <w:qFormat/>
    <w:uiPriority w:val="0"/>
    <w:pPr>
      <w:ind w:firstLine="420" w:firstLineChars="200"/>
    </w:pPr>
    <w:rPr>
      <w:rFonts w:ascii="Times New Roman" w:hAnsi="Times New Roman" w:eastAsia="宋体"/>
      <w:color w:val="auto"/>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015DC-EEB7-40BB-9EE0-E93ADBEE08AB}">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3</Pages>
  <Words>1125</Words>
  <Characters>218</Characters>
  <Lines>1</Lines>
  <Paragraphs>2</Paragraphs>
  <TotalTime>5</TotalTime>
  <ScaleCrop>false</ScaleCrop>
  <LinksUpToDate>false</LinksUpToDate>
  <CharactersWithSpaces>1341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2021-01-06T03:37:00Z</dcterms:created>
  <dc:creator>founder</dc:creator>
  <cp:lastModifiedBy>67648</cp:lastModifiedBy>
  <cp:lastPrinted>2022-01-06T03:39:00Z</cp:lastPrinted>
  <dcterms:modified xsi:type="dcterms:W3CDTF">2022-01-06T12:40:56Z</dcterms:modified>
  <dc:title>关于做好2005年明德小学建设项目实施工作的通知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