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 2</w:t>
      </w:r>
    </w:p>
    <w:p>
      <w:pPr>
        <w:spacing w:line="443" w:lineRule="auto"/>
        <w:rPr>
          <w:rFonts w:ascii="Arial"/>
          <w:sz w:val="21"/>
        </w:rPr>
      </w:pPr>
    </w:p>
    <w:p>
      <w:pPr>
        <w:spacing w:before="184" w:line="210" w:lineRule="auto"/>
        <w:ind w:left="3309" w:right="198" w:hanging="2914"/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</w:rPr>
      </w:pPr>
    </w:p>
    <w:p>
      <w:pPr>
        <w:spacing w:before="184" w:line="210" w:lineRule="auto"/>
        <w:ind w:left="3309" w:right="198" w:hanging="2914"/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</w:rPr>
      </w:pPr>
    </w:p>
    <w:p>
      <w:pPr>
        <w:spacing w:line="246" w:lineRule="auto"/>
        <w:jc w:val="center"/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</w:rPr>
        <w:t>2023 年甘肃省职业院校教师素质提高计划</w:t>
      </w:r>
    </w:p>
    <w:p>
      <w:pPr>
        <w:spacing w:line="246" w:lineRule="auto"/>
        <w:jc w:val="center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</w:rPr>
        <w:t>国家级培训项目申报书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321" w:lineRule="auto"/>
        <w:ind w:left="1277" w:leftChars="608" w:right="1275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申报单位：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手机号码：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通讯地址：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u w:val="single" w:color="auto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填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表日期：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                 </w:t>
      </w:r>
    </w:p>
    <w:p>
      <w:pPr>
        <w:spacing w:line="242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2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2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1" w:line="624" w:lineRule="exact"/>
        <w:ind w:left="31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3"/>
          <w:sz w:val="31"/>
          <w:szCs w:val="31"/>
        </w:rPr>
        <w:t>甘</w:t>
      </w:r>
      <w:r>
        <w:rPr>
          <w:rFonts w:ascii="仿宋" w:hAnsi="仿宋" w:eastAsia="仿宋" w:cs="仿宋"/>
          <w:spacing w:val="7"/>
          <w:position w:val="23"/>
          <w:sz w:val="31"/>
          <w:szCs w:val="31"/>
        </w:rPr>
        <w:t>肃省教育厅  制</w:t>
      </w:r>
    </w:p>
    <w:p>
      <w:pPr>
        <w:spacing w:before="1" w:line="225" w:lineRule="auto"/>
        <w:ind w:left="3507"/>
        <w:rPr>
          <w:rFonts w:ascii="宋体" w:hAnsi="宋体" w:eastAsia="宋体" w:cs="宋体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02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</w:rPr>
        <w:t xml:space="preserve">年 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val="en-US" w:eastAsia="zh-CN"/>
        </w:rPr>
        <w:t>8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31"/>
          <w:szCs w:val="31"/>
        </w:rPr>
        <w:t>月</w:t>
      </w:r>
    </w:p>
    <w:p>
      <w:pPr>
        <w:sectPr>
          <w:footerReference r:id="rId3" w:type="default"/>
          <w:pgSz w:w="11905" w:h="16838"/>
          <w:pgMar w:top="1429" w:right="1684" w:bottom="1689" w:left="1440" w:header="0" w:footer="1417" w:gutter="0"/>
          <w:pgNumType w:fmt="numberInDash"/>
          <w:cols w:space="0" w:num="1"/>
          <w:rtlGutter w:val="0"/>
          <w:docGrid w:linePitch="0" w:charSpace="0"/>
        </w:sectPr>
      </w:pP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01" w:line="229" w:lineRule="auto"/>
        <w:ind w:left="3793"/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  <w14:textOutline w14:w="6239" w14:cap="flat" w14:cmpd="sng">
            <w14:solidFill>
              <w14:srgbClr w14:val="000000"/>
            </w14:solidFill>
            <w14:prstDash w14:val="solid"/>
            <w14:miter w14:val="0"/>
          </w14:textOutline>
        </w:rPr>
        <w:t>填表说明</w:t>
      </w:r>
    </w:p>
    <w:p>
      <w:pPr>
        <w:spacing w:line="342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01" w:line="247" w:lineRule="auto"/>
        <w:ind w:left="649" w:leftChars="309" w:firstLine="10" w:firstLineChars="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1.本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申报书由符合条件的职教师资培养培训基地、职业院校或企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业填写。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01" w:line="247" w:lineRule="auto"/>
        <w:ind w:left="649" w:leftChars="309" w:firstLine="10" w:firstLineChars="3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2.每份申报书只能填写申报一个培训项目。              3.请如实、准确填写各项内容，必要时可加页。          4.本表须经申报单位领导审核，并加盖单位公章后方可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报送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101" w:line="247" w:lineRule="auto"/>
        <w:ind w:left="11" w:firstLine="688" w:firstLineChars="205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5.本表一式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4" w:type="default"/>
          <w:pgSz w:w="11905" w:h="16838"/>
          <w:pgMar w:top="1429" w:right="1684" w:bottom="1689" w:left="1440" w:header="0" w:footer="1417" w:gutter="0"/>
          <w:pgNumType w:fmt="numberInDash" w:start="1"/>
          <w:cols w:space="0" w:num="1"/>
          <w:rtlGutter w:val="0"/>
          <w:docGrid w:linePitch="0" w:charSpace="0"/>
        </w:sectPr>
      </w:pPr>
    </w:p>
    <w:p>
      <w:pPr>
        <w:spacing w:before="101" w:line="228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一、基本情况</w:t>
      </w:r>
    </w:p>
    <w:tbl>
      <w:tblPr>
        <w:tblStyle w:val="6"/>
        <w:tblW w:w="8430" w:type="dxa"/>
        <w:tblInd w:w="1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850"/>
        <w:gridCol w:w="125"/>
        <w:gridCol w:w="654"/>
        <w:gridCol w:w="682"/>
        <w:gridCol w:w="348"/>
        <w:gridCol w:w="379"/>
        <w:gridCol w:w="786"/>
        <w:gridCol w:w="73"/>
        <w:gridCol w:w="446"/>
        <w:gridCol w:w="623"/>
        <w:gridCol w:w="1061"/>
        <w:gridCol w:w="449"/>
        <w:gridCol w:w="12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2342" w:type="dxa"/>
            <w:gridSpan w:val="4"/>
            <w:tcBorders>
              <w:right w:val="single" w:color="000000" w:sz="4" w:space="0"/>
            </w:tcBorders>
            <w:vAlign w:val="top"/>
          </w:tcPr>
          <w:p>
            <w:pPr>
              <w:spacing w:before="21" w:line="243" w:lineRule="auto"/>
              <w:ind w:left="133" w:right="5" w:firstLine="13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"/>
                <w:sz w:val="31"/>
                <w:szCs w:val="31"/>
                <w14:textOutline w14:w="62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申报</w:t>
            </w:r>
            <w:r>
              <w:rPr>
                <w:rFonts w:ascii="仿宋" w:hAnsi="仿宋" w:eastAsia="仿宋" w:cs="仿宋"/>
                <w:sz w:val="31"/>
                <w:szCs w:val="31"/>
                <w14:textOutline w14:w="62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单位资质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31"/>
                <w:szCs w:val="31"/>
                <w14:textOutline w14:w="62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</w:t>
            </w:r>
            <w:r>
              <w:rPr>
                <w:rFonts w:ascii="仿宋" w:hAnsi="仿宋" w:eastAsia="仿宋" w:cs="仿宋"/>
                <w:spacing w:val="-14"/>
                <w:sz w:val="31"/>
                <w:szCs w:val="31"/>
                <w14:textOutline w14:w="62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在□内打</w:t>
            </w:r>
            <w:r>
              <w:rPr>
                <w:rFonts w:ascii="仿宋" w:hAnsi="仿宋" w:eastAsia="仿宋" w:cs="仿宋"/>
                <w:spacing w:val="-14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31"/>
                <w:szCs w:val="31"/>
                <w14:textOutline w14:w="62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  <w:r>
              <w:rPr>
                <w:rFonts w:ascii="仿宋" w:hAnsi="仿宋" w:eastAsia="仿宋" w:cs="仿宋"/>
                <w:spacing w:val="-14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31"/>
                <w:szCs w:val="31"/>
                <w14:textOutline w14:w="62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</w:t>
            </w:r>
          </w:p>
        </w:tc>
        <w:tc>
          <w:tcPr>
            <w:tcW w:w="2268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71" w:line="229" w:lineRule="auto"/>
              <w:ind w:left="22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国家</w:t>
            </w:r>
            <w:r>
              <w:rPr>
                <w:rFonts w:ascii="仿宋" w:hAnsi="仿宋" w:eastAsia="仿宋" w:cs="仿宋"/>
                <w:sz w:val="31"/>
                <w:szCs w:val="31"/>
              </w:rPr>
              <w:t>级基地</w:t>
            </w:r>
            <w:r>
              <w:rPr>
                <w:rFonts w:ascii="仿宋" w:hAnsi="仿宋" w:eastAsia="仿宋" w:cs="仿宋"/>
                <w:sz w:val="31"/>
                <w:szCs w:val="31"/>
                <w14:textOutline w14:w="62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□</w:t>
            </w:r>
          </w:p>
        </w:tc>
        <w:tc>
          <w:tcPr>
            <w:tcW w:w="2579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72" w:line="228" w:lineRule="auto"/>
              <w:ind w:left="18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优质省级基地</w:t>
            </w: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□</w:t>
            </w:r>
          </w:p>
        </w:tc>
        <w:tc>
          <w:tcPr>
            <w:tcW w:w="1241" w:type="dxa"/>
            <w:tcBorders>
              <w:left w:val="single" w:color="000000" w:sz="4" w:space="0"/>
            </w:tcBorders>
            <w:vAlign w:val="top"/>
          </w:tcPr>
          <w:p>
            <w:pPr>
              <w:spacing w:before="272" w:line="227" w:lineRule="auto"/>
              <w:ind w:left="12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其他□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13" w:type="dxa"/>
            <w:vMerge w:val="restart"/>
            <w:tcBorders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01" w:line="207" w:lineRule="auto"/>
              <w:ind w:left="114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4"/>
                <w:sz w:val="29"/>
                <w:szCs w:val="29"/>
              </w:rPr>
              <w:t>负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 xml:space="preserve"> 责 人</w:t>
            </w:r>
          </w:p>
        </w:tc>
        <w:tc>
          <w:tcPr>
            <w:tcW w:w="162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5" w:line="231" w:lineRule="auto"/>
              <w:ind w:left="528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z w:val="29"/>
                <w:szCs w:val="29"/>
              </w:rPr>
              <w:t>姓名</w:t>
            </w:r>
          </w:p>
        </w:tc>
        <w:tc>
          <w:tcPr>
            <w:tcW w:w="140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4" w:line="230" w:lineRule="auto"/>
              <w:ind w:left="143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"/>
                <w:sz w:val="29"/>
                <w:szCs w:val="29"/>
              </w:rPr>
              <w:t>职</w:t>
            </w:r>
            <w:r>
              <w:rPr>
                <w:rFonts w:ascii="仿宋" w:hAnsi="仿宋" w:eastAsia="仿宋" w:cs="仿宋"/>
                <w:sz w:val="29"/>
                <w:szCs w:val="29"/>
              </w:rPr>
              <w:t>务</w:t>
            </w:r>
          </w:p>
        </w:tc>
        <w:tc>
          <w:tcPr>
            <w:tcW w:w="10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55" w:line="227" w:lineRule="auto"/>
              <w:ind w:left="500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"/>
                <w:sz w:val="29"/>
                <w:szCs w:val="29"/>
              </w:rPr>
              <w:t>职</w:t>
            </w:r>
            <w:r>
              <w:rPr>
                <w:rFonts w:ascii="仿宋" w:hAnsi="仿宋" w:eastAsia="仿宋" w:cs="仿宋"/>
                <w:sz w:val="29"/>
                <w:szCs w:val="29"/>
              </w:rPr>
              <w:t>称</w:t>
            </w:r>
          </w:p>
        </w:tc>
        <w:tc>
          <w:tcPr>
            <w:tcW w:w="1241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13" w:type="dxa"/>
            <w:vMerge w:val="continue"/>
            <w:tcBorders>
              <w:top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7" w:line="230" w:lineRule="auto"/>
              <w:ind w:left="5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9"/>
                <w:sz w:val="29"/>
                <w:szCs w:val="29"/>
              </w:rPr>
              <w:t>电</w:t>
            </w:r>
            <w:r>
              <w:rPr>
                <w:rFonts w:ascii="仿宋" w:hAnsi="仿宋" w:eastAsia="仿宋" w:cs="仿宋"/>
                <w:spacing w:val="-8"/>
                <w:sz w:val="29"/>
                <w:szCs w:val="29"/>
              </w:rPr>
              <w:t>话</w:t>
            </w:r>
          </w:p>
        </w:tc>
        <w:tc>
          <w:tcPr>
            <w:tcW w:w="140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7" w:line="229" w:lineRule="auto"/>
              <w:ind w:left="148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"/>
                <w:sz w:val="29"/>
                <w:szCs w:val="29"/>
              </w:rPr>
              <w:t>手机</w:t>
            </w:r>
          </w:p>
        </w:tc>
        <w:tc>
          <w:tcPr>
            <w:tcW w:w="1069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0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18" w:line="227" w:lineRule="auto"/>
              <w:ind w:left="234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电</w:t>
            </w:r>
            <w:r>
              <w:rPr>
                <w:rFonts w:ascii="仿宋" w:hAnsi="仿宋" w:eastAsia="仿宋" w:cs="仿宋"/>
                <w:spacing w:val="-2"/>
                <w:sz w:val="29"/>
                <w:szCs w:val="29"/>
              </w:rPr>
              <w:t>子信箱</w:t>
            </w:r>
          </w:p>
        </w:tc>
        <w:tc>
          <w:tcPr>
            <w:tcW w:w="1241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713" w:type="dxa"/>
            <w:tcBorders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01" w:line="207" w:lineRule="auto"/>
              <w:ind w:left="115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9"/>
                <w:sz w:val="29"/>
                <w:szCs w:val="29"/>
              </w:rPr>
              <w:t>相</w:t>
            </w:r>
            <w:r>
              <w:rPr>
                <w:rFonts w:ascii="仿宋" w:hAnsi="仿宋" w:eastAsia="仿宋" w:cs="仿宋"/>
                <w:spacing w:val="-14"/>
                <w:sz w:val="29"/>
                <w:szCs w:val="29"/>
              </w:rPr>
              <w:t xml:space="preserve"> 关 培 训 经 验</w:t>
            </w:r>
          </w:p>
        </w:tc>
        <w:tc>
          <w:tcPr>
            <w:tcW w:w="7717" w:type="dxa"/>
            <w:gridSpan w:val="13"/>
            <w:tcBorders>
              <w:left w:val="single" w:color="000000" w:sz="4" w:space="0"/>
            </w:tcBorders>
            <w:vAlign w:val="top"/>
          </w:tcPr>
          <w:p>
            <w:pPr>
              <w:spacing w:before="115" w:line="269" w:lineRule="auto"/>
              <w:ind w:left="121" w:right="108" w:hanging="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21"/>
                <w:sz w:val="29"/>
                <w:szCs w:val="29"/>
              </w:rPr>
              <w:t>请列出近两年承担的与申请学科(领域)相关的省级以</w:t>
            </w:r>
            <w:r>
              <w:rPr>
                <w:rFonts w:ascii="仿宋" w:hAnsi="仿宋" w:eastAsia="仿宋" w:cs="仿宋"/>
                <w:spacing w:val="16"/>
                <w:sz w:val="29"/>
                <w:szCs w:val="29"/>
              </w:rPr>
              <w:t>上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9"/>
                <w:szCs w:val="29"/>
              </w:rPr>
              <w:t>培</w:t>
            </w:r>
            <w:r>
              <w:rPr>
                <w:rFonts w:ascii="仿宋" w:hAnsi="仿宋" w:eastAsia="仿宋" w:cs="仿宋"/>
                <w:spacing w:val="9"/>
                <w:sz w:val="29"/>
                <w:szCs w:val="29"/>
              </w:rPr>
              <w:t>训</w:t>
            </w: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项目，培训人数、时长、特色与成果、社会影响等。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430" w:type="dxa"/>
            <w:gridSpan w:val="14"/>
            <w:vAlign w:val="top"/>
          </w:tcPr>
          <w:p>
            <w:pPr>
              <w:spacing w:before="125" w:line="230" w:lineRule="auto"/>
              <w:ind w:left="144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2"/>
                <w:sz w:val="29"/>
                <w:szCs w:val="29"/>
                <w14:textOutline w14:w="586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管理</w:t>
            </w:r>
            <w:r>
              <w:rPr>
                <w:rFonts w:ascii="仿宋" w:hAnsi="仿宋" w:eastAsia="仿宋" w:cs="仿宋"/>
                <w:spacing w:val="1"/>
                <w:sz w:val="29"/>
                <w:szCs w:val="29"/>
                <w14:textOutline w14:w="586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团队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88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spacing w:before="125" w:line="231" w:lineRule="auto"/>
              <w:ind w:left="562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z w:val="29"/>
                <w:szCs w:val="29"/>
              </w:rPr>
              <w:t>姓名</w:t>
            </w:r>
          </w:p>
        </w:tc>
        <w:tc>
          <w:tcPr>
            <w:tcW w:w="168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5" w:line="230" w:lineRule="auto"/>
              <w:ind w:left="555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"/>
                <w:sz w:val="29"/>
                <w:szCs w:val="29"/>
              </w:rPr>
              <w:t>职</w:t>
            </w:r>
            <w:r>
              <w:rPr>
                <w:rFonts w:ascii="仿宋" w:hAnsi="仿宋" w:eastAsia="仿宋" w:cs="仿宋"/>
                <w:sz w:val="29"/>
                <w:szCs w:val="29"/>
              </w:rPr>
              <w:t>务</w:t>
            </w:r>
          </w:p>
        </w:tc>
        <w:tc>
          <w:tcPr>
            <w:tcW w:w="1684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6" w:line="230" w:lineRule="auto"/>
              <w:ind w:left="56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"/>
                <w:sz w:val="29"/>
                <w:szCs w:val="29"/>
              </w:rPr>
              <w:t>专业</w:t>
            </w:r>
          </w:p>
        </w:tc>
        <w:tc>
          <w:tcPr>
            <w:tcW w:w="168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5" w:line="230" w:lineRule="auto"/>
              <w:ind w:left="57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学</w:t>
            </w:r>
            <w:r>
              <w:rPr>
                <w:rFonts w:ascii="仿宋" w:hAnsi="仿宋" w:eastAsia="仿宋" w:cs="仿宋"/>
                <w:spacing w:val="-3"/>
                <w:sz w:val="29"/>
                <w:szCs w:val="29"/>
              </w:rPr>
              <w:t>历</w:t>
            </w:r>
          </w:p>
        </w:tc>
        <w:tc>
          <w:tcPr>
            <w:tcW w:w="1690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spacing w:before="125" w:line="230" w:lineRule="auto"/>
              <w:ind w:left="267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3"/>
                <w:sz w:val="29"/>
                <w:szCs w:val="29"/>
              </w:rPr>
              <w:t>负责事</w:t>
            </w:r>
            <w:r>
              <w:rPr>
                <w:rFonts w:ascii="仿宋" w:hAnsi="仿宋" w:eastAsia="仿宋" w:cs="仿宋"/>
                <w:spacing w:val="2"/>
                <w:sz w:val="29"/>
                <w:szCs w:val="29"/>
              </w:rPr>
              <w:t>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88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4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0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88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4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0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88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spacing w:before="125" w:line="397" w:lineRule="exact"/>
              <w:ind w:left="57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9"/>
                <w:szCs w:val="29"/>
                <w14:textOutline w14:w="586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……</w:t>
            </w:r>
          </w:p>
        </w:tc>
        <w:tc>
          <w:tcPr>
            <w:tcW w:w="168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4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0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430" w:type="dxa"/>
            <w:gridSpan w:val="14"/>
            <w:vAlign w:val="top"/>
          </w:tcPr>
          <w:p>
            <w:pPr>
              <w:spacing w:before="125" w:line="229" w:lineRule="auto"/>
              <w:ind w:left="137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3"/>
                <w:sz w:val="29"/>
                <w:szCs w:val="29"/>
                <w14:textOutline w14:w="586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首席专家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563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before="125" w:line="231" w:lineRule="auto"/>
              <w:ind w:left="49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z w:val="29"/>
                <w:szCs w:val="29"/>
              </w:rPr>
              <w:t>姓名</w:t>
            </w:r>
          </w:p>
        </w:tc>
        <w:tc>
          <w:tcPr>
            <w:tcW w:w="146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5" w:line="230" w:lineRule="auto"/>
              <w:ind w:left="470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"/>
                <w:sz w:val="29"/>
                <w:szCs w:val="29"/>
              </w:rPr>
              <w:t>职</w:t>
            </w:r>
            <w:r>
              <w:rPr>
                <w:rFonts w:ascii="仿宋" w:hAnsi="仿宋" w:eastAsia="仿宋" w:cs="仿宋"/>
                <w:sz w:val="29"/>
                <w:szCs w:val="29"/>
              </w:rPr>
              <w:t>务</w:t>
            </w:r>
          </w:p>
        </w:tc>
        <w:tc>
          <w:tcPr>
            <w:tcW w:w="1142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6" w:line="227" w:lineRule="auto"/>
              <w:ind w:left="215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"/>
                <w:sz w:val="29"/>
                <w:szCs w:val="29"/>
              </w:rPr>
              <w:t>职</w:t>
            </w:r>
            <w:r>
              <w:rPr>
                <w:rFonts w:ascii="仿宋" w:hAnsi="仿宋" w:eastAsia="仿宋" w:cs="仿宋"/>
                <w:sz w:val="29"/>
                <w:szCs w:val="29"/>
              </w:rPr>
              <w:t>称</w:t>
            </w:r>
          </w:p>
        </w:tc>
        <w:tc>
          <w:tcPr>
            <w:tcW w:w="1690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563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before="126" w:line="227" w:lineRule="auto"/>
              <w:ind w:left="505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2"/>
                <w:sz w:val="29"/>
                <w:szCs w:val="29"/>
              </w:rPr>
              <w:t>单</w:t>
            </w:r>
            <w:r>
              <w:rPr>
                <w:rFonts w:ascii="仿宋" w:hAnsi="仿宋" w:eastAsia="仿宋" w:cs="仿宋"/>
                <w:spacing w:val="-1"/>
                <w:sz w:val="29"/>
                <w:szCs w:val="29"/>
              </w:rPr>
              <w:t>位</w:t>
            </w:r>
          </w:p>
        </w:tc>
        <w:tc>
          <w:tcPr>
            <w:tcW w:w="146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26" w:line="230" w:lineRule="auto"/>
              <w:ind w:left="170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6"/>
                <w:sz w:val="29"/>
                <w:szCs w:val="29"/>
              </w:rPr>
              <w:t>研</w:t>
            </w:r>
            <w:r>
              <w:rPr>
                <w:rFonts w:ascii="仿宋" w:hAnsi="仿宋" w:eastAsia="仿宋" w:cs="仿宋"/>
                <w:spacing w:val="5"/>
                <w:sz w:val="29"/>
                <w:szCs w:val="29"/>
              </w:rPr>
              <w:t>究专长</w:t>
            </w:r>
          </w:p>
        </w:tc>
        <w:tc>
          <w:tcPr>
            <w:tcW w:w="3893" w:type="dxa"/>
            <w:gridSpan w:val="6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563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94" w:line="230" w:lineRule="auto"/>
              <w:ind w:left="532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9"/>
                <w:sz w:val="29"/>
                <w:szCs w:val="29"/>
              </w:rPr>
              <w:t>电</w:t>
            </w:r>
            <w:r>
              <w:rPr>
                <w:rFonts w:ascii="仿宋" w:hAnsi="仿宋" w:eastAsia="仿宋" w:cs="仿宋"/>
                <w:spacing w:val="-8"/>
                <w:sz w:val="29"/>
                <w:szCs w:val="29"/>
              </w:rPr>
              <w:t>话</w:t>
            </w:r>
          </w:p>
        </w:tc>
        <w:tc>
          <w:tcPr>
            <w:tcW w:w="146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95" w:line="229" w:lineRule="auto"/>
              <w:ind w:left="474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"/>
                <w:sz w:val="29"/>
                <w:szCs w:val="29"/>
              </w:rPr>
              <w:t>手机</w:t>
            </w:r>
          </w:p>
        </w:tc>
        <w:tc>
          <w:tcPr>
            <w:tcW w:w="1142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449" w:lineRule="exact"/>
              <w:ind w:left="24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9"/>
                <w:position w:val="10"/>
                <w:sz w:val="29"/>
                <w:szCs w:val="29"/>
              </w:rPr>
              <w:t>电</w:t>
            </w:r>
            <w:r>
              <w:rPr>
                <w:rFonts w:ascii="仿宋" w:hAnsi="仿宋" w:eastAsia="仿宋" w:cs="仿宋"/>
                <w:spacing w:val="-8"/>
                <w:position w:val="10"/>
                <w:sz w:val="29"/>
                <w:szCs w:val="29"/>
              </w:rPr>
              <w:t>子</w:t>
            </w:r>
          </w:p>
          <w:p>
            <w:pPr>
              <w:spacing w:line="228" w:lineRule="auto"/>
              <w:ind w:left="238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7"/>
                <w:sz w:val="29"/>
                <w:szCs w:val="29"/>
              </w:rPr>
              <w:t>邮</w:t>
            </w: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件</w:t>
            </w:r>
          </w:p>
        </w:tc>
        <w:tc>
          <w:tcPr>
            <w:tcW w:w="1690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</w:trPr>
        <w:tc>
          <w:tcPr>
            <w:tcW w:w="1563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94" w:line="230" w:lineRule="auto"/>
              <w:ind w:left="20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6"/>
                <w:sz w:val="29"/>
                <w:szCs w:val="29"/>
              </w:rPr>
              <w:t>培</w:t>
            </w:r>
            <w:r>
              <w:rPr>
                <w:rFonts w:ascii="仿宋" w:hAnsi="仿宋" w:eastAsia="仿宋" w:cs="仿宋"/>
                <w:spacing w:val="4"/>
                <w:sz w:val="29"/>
                <w:szCs w:val="29"/>
              </w:rPr>
              <w:t>训专长</w:t>
            </w:r>
          </w:p>
        </w:tc>
        <w:tc>
          <w:tcPr>
            <w:tcW w:w="6867" w:type="dxa"/>
            <w:gridSpan w:val="12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5" w:h="16838"/>
          <w:pgMar w:top="1429" w:right="1684" w:bottom="1689" w:left="1440" w:header="0" w:footer="1417" w:gutter="0"/>
          <w:pgNumType w:fmt="numberInDash"/>
          <w:cols w:space="0" w:num="1"/>
          <w:rtlGutter w:val="0"/>
          <w:docGrid w:linePitch="0" w:charSpace="0"/>
        </w:sectPr>
      </w:pPr>
    </w:p>
    <w:p>
      <w:pPr>
        <w:spacing w:before="100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二</w:t>
      </w:r>
      <w:r>
        <w:rPr>
          <w:rFonts w:ascii="黑体" w:hAnsi="黑体" w:eastAsia="黑体" w:cs="黑体"/>
          <w:spacing w:val="7"/>
          <w:sz w:val="31"/>
          <w:szCs w:val="31"/>
        </w:rPr>
        <w:t>、培训实施方案</w:t>
      </w:r>
    </w:p>
    <w:p>
      <w:pPr>
        <w:spacing w:line="48" w:lineRule="auto"/>
        <w:rPr>
          <w:rFonts w:ascii="Arial"/>
          <w:sz w:val="2"/>
        </w:rPr>
      </w:pPr>
    </w:p>
    <w:tbl>
      <w:tblPr>
        <w:tblStyle w:val="6"/>
        <w:tblW w:w="8606" w:type="dxa"/>
        <w:tblInd w:w="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78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713" w:type="dxa"/>
            <w:tcBorders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02" w:line="207" w:lineRule="auto"/>
              <w:ind w:left="116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7"/>
                <w:sz w:val="29"/>
                <w:szCs w:val="29"/>
                <w14:textOutline w14:w="586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培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  <w14:textOutline w14:w="586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训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  <w14:textOutline w14:w="586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绩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  <w14:textOutline w14:w="586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效</w:t>
            </w:r>
          </w:p>
        </w:tc>
        <w:tc>
          <w:tcPr>
            <w:tcW w:w="7893" w:type="dxa"/>
            <w:tcBorders>
              <w:left w:val="single" w:color="000000" w:sz="4" w:space="0"/>
            </w:tcBorders>
            <w:vAlign w:val="top"/>
          </w:tcPr>
          <w:p>
            <w:pPr>
              <w:spacing w:before="117" w:line="269" w:lineRule="auto"/>
              <w:ind w:left="124" w:right="108" w:hanging="2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请</w:t>
            </w:r>
            <w:r>
              <w:rPr>
                <w:rFonts w:ascii="仿宋" w:hAnsi="仿宋" w:eastAsia="仿宋" w:cs="仿宋"/>
                <w:spacing w:val="4"/>
                <w:sz w:val="29"/>
                <w:szCs w:val="29"/>
              </w:rPr>
              <w:t>介绍近两年本单位参与省级以上 (含省级) 同类项目的培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9"/>
                <w:szCs w:val="29"/>
              </w:rPr>
              <w:t>训</w:t>
            </w: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经验。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</w:trPr>
        <w:tc>
          <w:tcPr>
            <w:tcW w:w="713" w:type="dxa"/>
            <w:tcBorders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01" w:line="195" w:lineRule="auto"/>
              <w:ind w:left="405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7"/>
                <w:position w:val="2"/>
                <w:sz w:val="29"/>
                <w:szCs w:val="29"/>
                <w14:textOutline w14:w="586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</w:t>
            </w:r>
            <w:r>
              <w:rPr>
                <w:rFonts w:ascii="仿宋" w:hAnsi="仿宋" w:eastAsia="仿宋" w:cs="仿宋"/>
                <w:spacing w:val="-12"/>
                <w:position w:val="2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  <w14:textOutline w14:w="586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标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  <w14:textOutline w14:w="586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定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  <w14:textOutline w14:w="586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  <w:tc>
          <w:tcPr>
            <w:tcW w:w="7893" w:type="dxa"/>
            <w:tcBorders>
              <w:left w:val="single" w:color="000000" w:sz="4" w:space="0"/>
            </w:tcBorders>
            <w:vAlign w:val="top"/>
          </w:tcPr>
          <w:p>
            <w:pPr>
              <w:spacing w:before="114" w:line="263" w:lineRule="auto"/>
              <w:ind w:left="122" w:right="108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8"/>
                <w:sz w:val="29"/>
                <w:szCs w:val="29"/>
              </w:rPr>
              <w:t>请根</w:t>
            </w: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据</w:t>
            </w:r>
            <w:r>
              <w:rPr>
                <w:rFonts w:ascii="仿宋" w:hAnsi="仿宋" w:eastAsia="仿宋" w:cs="仿宋"/>
                <w:spacing w:val="4"/>
                <w:sz w:val="29"/>
                <w:szCs w:val="29"/>
              </w:rPr>
              <w:t>“职业院校教师素质提高计划”对该类项目的目标要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9"/>
                <w:szCs w:val="29"/>
              </w:rPr>
              <w:t>求以</w:t>
            </w: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及</w:t>
            </w:r>
            <w:r>
              <w:rPr>
                <w:rFonts w:ascii="仿宋" w:hAnsi="仿宋" w:eastAsia="仿宋" w:cs="仿宋"/>
                <w:spacing w:val="4"/>
                <w:sz w:val="29"/>
                <w:szCs w:val="29"/>
              </w:rPr>
              <w:t>省级教育行政部门对该子项目的通用性目标要求，阐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9"/>
                <w:szCs w:val="29"/>
              </w:rPr>
              <w:t>述</w:t>
            </w:r>
            <w:r>
              <w:rPr>
                <w:rFonts w:ascii="仿宋" w:hAnsi="仿宋" w:eastAsia="仿宋" w:cs="仿宋"/>
                <w:spacing w:val="6"/>
                <w:sz w:val="29"/>
                <w:szCs w:val="29"/>
              </w:rPr>
              <w:t>本项目能够达到的具体目标和定位。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9" w:hRule="atLeast"/>
        </w:trPr>
        <w:tc>
          <w:tcPr>
            <w:tcW w:w="713" w:type="dxa"/>
            <w:tcBorders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02" w:line="207" w:lineRule="auto"/>
              <w:ind w:left="1098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7"/>
                <w:sz w:val="29"/>
                <w:szCs w:val="29"/>
                <w14:textOutline w14:w="586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需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  <w14:textOutline w14:w="586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求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  <w14:textOutline w14:w="586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  <w14:textOutline w14:w="586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析</w:t>
            </w:r>
          </w:p>
        </w:tc>
        <w:tc>
          <w:tcPr>
            <w:tcW w:w="7893" w:type="dxa"/>
            <w:tcBorders>
              <w:left w:val="single" w:color="000000" w:sz="4" w:space="0"/>
            </w:tcBorders>
            <w:vAlign w:val="top"/>
          </w:tcPr>
          <w:p>
            <w:pPr>
              <w:spacing w:before="118" w:line="267" w:lineRule="auto"/>
              <w:ind w:left="128" w:right="108" w:hanging="6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8"/>
                <w:sz w:val="29"/>
                <w:szCs w:val="29"/>
              </w:rPr>
              <w:t>请根</w:t>
            </w: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据</w:t>
            </w:r>
            <w:r>
              <w:rPr>
                <w:rFonts w:ascii="仿宋" w:hAnsi="仿宋" w:eastAsia="仿宋" w:cs="仿宋"/>
                <w:spacing w:val="4"/>
                <w:sz w:val="29"/>
                <w:szCs w:val="29"/>
              </w:rPr>
              <w:t>本项目的目标定位及学员需求调查情况，分析培训对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象</w:t>
            </w:r>
            <w:r>
              <w:rPr>
                <w:rFonts w:ascii="仿宋" w:hAnsi="仿宋" w:eastAsia="仿宋" w:cs="仿宋"/>
                <w:spacing w:val="-3"/>
                <w:sz w:val="29"/>
                <w:szCs w:val="29"/>
              </w:rPr>
              <w:t>的需求。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0" w:hRule="atLeast"/>
        </w:trPr>
        <w:tc>
          <w:tcPr>
            <w:tcW w:w="713" w:type="dxa"/>
            <w:tcBorders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02" w:line="201" w:lineRule="auto"/>
              <w:ind w:left="964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7"/>
                <w:sz w:val="29"/>
                <w:szCs w:val="29"/>
                <w14:textOutline w14:w="586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培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  <w14:textOutline w14:w="586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训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position w:val="1"/>
                <w:sz w:val="29"/>
                <w:szCs w:val="29"/>
                <w14:textOutline w14:w="586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内</w:t>
            </w:r>
            <w:r>
              <w:rPr>
                <w:rFonts w:ascii="仿宋" w:hAnsi="仿宋" w:eastAsia="仿宋" w:cs="仿宋"/>
                <w:spacing w:val="-12"/>
                <w:position w:val="1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  <w14:textOutline w14:w="586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容</w:t>
            </w:r>
          </w:p>
        </w:tc>
        <w:tc>
          <w:tcPr>
            <w:tcW w:w="7893" w:type="dxa"/>
            <w:tcBorders>
              <w:left w:val="single" w:color="000000" w:sz="4" w:space="0"/>
            </w:tcBorders>
            <w:vAlign w:val="top"/>
          </w:tcPr>
          <w:p>
            <w:pPr>
              <w:spacing w:before="117" w:line="226" w:lineRule="auto"/>
              <w:ind w:left="122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1"/>
                <w:sz w:val="29"/>
                <w:szCs w:val="29"/>
              </w:rPr>
              <w:t>请</w:t>
            </w: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用说明培训内容设计及模块设置之间的逻辑关系。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5" w:h="16838"/>
          <w:pgMar w:top="1429" w:right="1684" w:bottom="1689" w:left="1440" w:header="0" w:footer="1417" w:gutter="0"/>
          <w:pgNumType w:fmt="numberInDash"/>
          <w:cols w:space="0" w:num="1"/>
          <w:rtlGutter w:val="0"/>
          <w:docGrid w:linePitch="0" w:charSpace="0"/>
        </w:sectPr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3" w:lineRule="auto"/>
        <w:rPr>
          <w:rFonts w:ascii="Arial"/>
          <w:sz w:val="21"/>
        </w:rPr>
      </w:pPr>
    </w:p>
    <w:p>
      <w:pPr>
        <w:spacing w:before="100" w:line="223" w:lineRule="auto"/>
        <w:ind w:left="8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实践</w:t>
      </w:r>
      <w:r>
        <w:rPr>
          <w:rFonts w:ascii="仿宋" w:hAnsi="仿宋" w:eastAsia="仿宋" w:cs="仿宋"/>
          <w:spacing w:val="11"/>
          <w:sz w:val="31"/>
          <w:szCs w:val="31"/>
        </w:rPr>
        <w:t>性</w:t>
      </w:r>
      <w:r>
        <w:rPr>
          <w:rFonts w:ascii="仿宋" w:hAnsi="仿宋" w:eastAsia="仿宋" w:cs="仿宋"/>
          <w:spacing w:val="7"/>
          <w:sz w:val="31"/>
          <w:szCs w:val="31"/>
        </w:rPr>
        <w:t>课程所占比例______%   授课教师中一线教师、专业技术人员所占比例_________%</w:t>
      </w:r>
    </w:p>
    <w:p>
      <w:pPr>
        <w:spacing w:line="110" w:lineRule="auto"/>
        <w:rPr>
          <w:rFonts w:ascii="Arial"/>
          <w:sz w:val="2"/>
        </w:rPr>
      </w:pPr>
    </w:p>
    <w:tbl>
      <w:tblPr>
        <w:tblStyle w:val="6"/>
        <w:tblW w:w="135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"/>
        <w:gridCol w:w="780"/>
        <w:gridCol w:w="2173"/>
        <w:gridCol w:w="861"/>
        <w:gridCol w:w="2167"/>
        <w:gridCol w:w="1252"/>
        <w:gridCol w:w="1071"/>
        <w:gridCol w:w="1812"/>
        <w:gridCol w:w="738"/>
        <w:gridCol w:w="22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439" w:type="dxa"/>
            <w:vMerge w:val="restart"/>
            <w:tcBorders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3" w:line="206" w:lineRule="auto"/>
              <w:ind w:left="2006"/>
              <w:rPr>
                <w:rFonts w:ascii="仿宋" w:hAnsi="仿宋" w:eastAsia="仿宋" w:cs="仿宋"/>
                <w:sz w:val="29"/>
                <w:szCs w:val="29"/>
              </w:rPr>
            </w:pPr>
            <w:bookmarkStart w:id="0" w:name="_GoBack"/>
            <w:r>
              <w:rPr>
                <w:rFonts w:ascii="仿宋" w:hAnsi="仿宋" w:eastAsia="仿宋" w:cs="仿宋"/>
                <w:spacing w:val="56"/>
                <w:sz w:val="29"/>
                <w:szCs w:val="29"/>
              </w:rPr>
              <w:t xml:space="preserve">培 训 课 </w:t>
            </w:r>
            <w:r>
              <w:rPr>
                <w:rFonts w:ascii="仿宋" w:hAnsi="仿宋" w:eastAsia="仿宋" w:cs="仿宋"/>
                <w:spacing w:val="55"/>
                <w:sz w:val="29"/>
                <w:szCs w:val="29"/>
              </w:rPr>
              <w:t>程</w:t>
            </w: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7"/>
                <w:sz w:val="24"/>
                <w:szCs w:val="24"/>
              </w:rPr>
              <w:t>模 块</w:t>
            </w:r>
          </w:p>
        </w:tc>
        <w:tc>
          <w:tcPr>
            <w:tcW w:w="2173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专题</w:t>
            </w:r>
          </w:p>
        </w:tc>
        <w:tc>
          <w:tcPr>
            <w:tcW w:w="861" w:type="dxa"/>
            <w:tcBorders>
              <w:right w:val="single" w:color="000000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7"/>
                <w:sz w:val="24"/>
                <w:szCs w:val="24"/>
              </w:rPr>
              <w:t>学 时</w:t>
            </w:r>
          </w:p>
        </w:tc>
        <w:tc>
          <w:tcPr>
            <w:tcW w:w="216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内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容要点</w:t>
            </w:r>
          </w:p>
        </w:tc>
        <w:tc>
          <w:tcPr>
            <w:tcW w:w="12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是否为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实</w:t>
            </w: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>践性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课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程</w:t>
            </w:r>
          </w:p>
        </w:tc>
        <w:tc>
          <w:tcPr>
            <w:tcW w:w="107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19"/>
                <w:sz w:val="24"/>
                <w:szCs w:val="24"/>
              </w:rPr>
              <w:t>授课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</w:rPr>
              <w:t>教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师</w:t>
            </w:r>
          </w:p>
        </w:tc>
        <w:tc>
          <w:tcPr>
            <w:tcW w:w="181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单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位</w:t>
            </w:r>
          </w:p>
        </w:tc>
        <w:tc>
          <w:tcPr>
            <w:tcW w:w="738" w:type="dxa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47"/>
                <w:sz w:val="24"/>
                <w:szCs w:val="24"/>
              </w:rPr>
              <w:t>职 称</w:t>
            </w:r>
          </w:p>
        </w:tc>
        <w:tc>
          <w:tcPr>
            <w:tcW w:w="2287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9"/>
                <w:sz w:val="24"/>
                <w:szCs w:val="24"/>
              </w:rPr>
              <w:t>是</w:t>
            </w: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否为一线教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6"/>
                <w:sz w:val="24"/>
                <w:szCs w:val="24"/>
              </w:rPr>
              <w:t>师</w:t>
            </w:r>
            <w:r>
              <w:rPr>
                <w:rFonts w:hint="eastAsia" w:ascii="黑体" w:hAnsi="黑体" w:eastAsia="黑体" w:cs="黑体"/>
                <w:spacing w:val="5"/>
                <w:sz w:val="24"/>
                <w:szCs w:val="24"/>
              </w:rPr>
              <w:t>/</w:t>
            </w:r>
            <w:r>
              <w:rPr>
                <w:rFonts w:hint="eastAsia" w:ascii="黑体" w:hAnsi="黑体" w:eastAsia="黑体" w:cs="黑体"/>
                <w:spacing w:val="3"/>
                <w:sz w:val="24"/>
                <w:szCs w:val="24"/>
              </w:rPr>
              <w:t>专业技术人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439" w:type="dxa"/>
            <w:vMerge w:val="continue"/>
            <w:tcBorders>
              <w:top w:val="nil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439" w:type="dxa"/>
            <w:vMerge w:val="continue"/>
            <w:tcBorders>
              <w:top w:val="nil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439" w:type="dxa"/>
            <w:vMerge w:val="continue"/>
            <w:tcBorders>
              <w:top w:val="nil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439" w:type="dxa"/>
            <w:vMerge w:val="continue"/>
            <w:tcBorders>
              <w:top w:val="nil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439" w:type="dxa"/>
            <w:vMerge w:val="continue"/>
            <w:tcBorders>
              <w:top w:val="nil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439" w:type="dxa"/>
            <w:vMerge w:val="continue"/>
            <w:tcBorders>
              <w:top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3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7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bookmarkEnd w:id="0"/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6838" w:h="11905" w:orient="landscape"/>
          <w:pgMar w:top="1440" w:right="1429" w:bottom="1684" w:left="1689" w:header="0" w:footer="1417" w:gutter="0"/>
          <w:pgNumType w:fmt="numberInDash"/>
          <w:cols w:space="0" w:num="1"/>
          <w:rtlGutter w:val="0"/>
          <w:docGrid w:linePitch="0" w:charSpace="0"/>
        </w:sectPr>
      </w:pPr>
    </w:p>
    <w:p/>
    <w:p/>
    <w:p>
      <w:pPr>
        <w:spacing w:line="183" w:lineRule="exact"/>
      </w:pPr>
    </w:p>
    <w:tbl>
      <w:tblPr>
        <w:tblStyle w:val="6"/>
        <w:tblW w:w="86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78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</w:trPr>
        <w:tc>
          <w:tcPr>
            <w:tcW w:w="713" w:type="dxa"/>
            <w:tcBorders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03" w:line="207" w:lineRule="auto"/>
              <w:ind w:left="443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培</w:t>
            </w:r>
            <w:r>
              <w:rPr>
                <w:rFonts w:ascii="仿宋" w:hAnsi="仿宋" w:eastAsia="仿宋" w:cs="仿宋"/>
                <w:spacing w:val="-6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训 方 式</w:t>
            </w:r>
          </w:p>
        </w:tc>
        <w:tc>
          <w:tcPr>
            <w:tcW w:w="7893" w:type="dxa"/>
            <w:tcBorders>
              <w:left w:val="single" w:color="000000" w:sz="4" w:space="0"/>
            </w:tcBorders>
            <w:vAlign w:val="top"/>
          </w:tcPr>
          <w:p>
            <w:pPr>
              <w:spacing w:before="114" w:line="262" w:lineRule="auto"/>
              <w:ind w:left="121" w:right="106" w:firstLine="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8"/>
                <w:sz w:val="29"/>
                <w:szCs w:val="29"/>
              </w:rPr>
              <w:t>将培训</w:t>
            </w:r>
            <w:r>
              <w:rPr>
                <w:rFonts w:ascii="仿宋" w:hAnsi="仿宋" w:eastAsia="仿宋" w:cs="仿宋"/>
                <w:spacing w:val="4"/>
                <w:sz w:val="29"/>
                <w:szCs w:val="29"/>
              </w:rPr>
              <w:t>方式与培训内容相结合，介绍本项目中拟采用的培训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9"/>
                <w:szCs w:val="29"/>
              </w:rPr>
              <w:t>方式，</w:t>
            </w:r>
            <w:r>
              <w:rPr>
                <w:rFonts w:ascii="仿宋" w:hAnsi="仿宋" w:eastAsia="仿宋" w:cs="仿宋"/>
                <w:spacing w:val="5"/>
                <w:sz w:val="29"/>
                <w:szCs w:val="29"/>
              </w:rPr>
              <w:t>如</w:t>
            </w:r>
            <w:r>
              <w:rPr>
                <w:rFonts w:ascii="仿宋" w:hAnsi="仿宋" w:eastAsia="仿宋" w:cs="仿宋"/>
                <w:spacing w:val="4"/>
                <w:sz w:val="29"/>
                <w:szCs w:val="29"/>
              </w:rPr>
              <w:t>专题讲座、参与式培训、任务驱动、案例学习、名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9"/>
                <w:szCs w:val="29"/>
              </w:rPr>
              <w:t>师示范</w:t>
            </w:r>
            <w:r>
              <w:rPr>
                <w:rFonts w:ascii="仿宋" w:hAnsi="仿宋" w:eastAsia="仿宋" w:cs="仿宋"/>
                <w:spacing w:val="5"/>
                <w:sz w:val="29"/>
                <w:szCs w:val="29"/>
              </w:rPr>
              <w:t>课</w:t>
            </w:r>
            <w:r>
              <w:rPr>
                <w:rFonts w:ascii="仿宋" w:hAnsi="仿宋" w:eastAsia="仿宋" w:cs="仿宋"/>
                <w:spacing w:val="4"/>
                <w:sz w:val="29"/>
                <w:szCs w:val="29"/>
              </w:rPr>
              <w:t>、技能实操、问题研讨、实地考察、跟岗培训和情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9"/>
                <w:szCs w:val="29"/>
              </w:rPr>
              <w:t>景</w:t>
            </w:r>
            <w:r>
              <w:rPr>
                <w:rFonts w:ascii="仿宋" w:hAnsi="仿宋" w:eastAsia="仿宋" w:cs="仿宋"/>
                <w:spacing w:val="-2"/>
                <w:sz w:val="29"/>
                <w:szCs w:val="29"/>
              </w:rPr>
              <w:t>体验等。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713" w:type="dxa"/>
            <w:tcBorders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02" w:line="208" w:lineRule="auto"/>
              <w:ind w:left="37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考</w:t>
            </w:r>
            <w:r>
              <w:rPr>
                <w:rFonts w:ascii="仿宋" w:hAnsi="仿宋" w:eastAsia="仿宋" w:cs="仿宋"/>
                <w:spacing w:val="-6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核 评 价</w:t>
            </w:r>
          </w:p>
        </w:tc>
        <w:tc>
          <w:tcPr>
            <w:tcW w:w="7893" w:type="dxa"/>
            <w:tcBorders>
              <w:left w:val="single" w:color="000000" w:sz="4" w:space="0"/>
            </w:tcBorders>
            <w:vAlign w:val="top"/>
          </w:tcPr>
          <w:p>
            <w:pPr>
              <w:spacing w:before="88" w:line="266" w:lineRule="auto"/>
              <w:ind w:left="122" w:right="106" w:hanging="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8"/>
                <w:sz w:val="29"/>
                <w:szCs w:val="29"/>
              </w:rPr>
              <w:t>请着重</w:t>
            </w:r>
            <w:r>
              <w:rPr>
                <w:rFonts w:ascii="仿宋" w:hAnsi="仿宋" w:eastAsia="仿宋" w:cs="仿宋"/>
                <w:spacing w:val="5"/>
                <w:sz w:val="29"/>
                <w:szCs w:val="29"/>
              </w:rPr>
              <w:t>阐</w:t>
            </w:r>
            <w:r>
              <w:rPr>
                <w:rFonts w:ascii="仿宋" w:hAnsi="仿宋" w:eastAsia="仿宋" w:cs="仿宋"/>
                <w:spacing w:val="4"/>
                <w:sz w:val="29"/>
                <w:szCs w:val="29"/>
              </w:rPr>
              <w:t>释本项目对学员的考核评估要求，如果设计了绩效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9"/>
                <w:szCs w:val="29"/>
              </w:rPr>
              <w:t>考</w:t>
            </w:r>
            <w:r>
              <w:rPr>
                <w:rFonts w:ascii="仿宋" w:hAnsi="仿宋" w:eastAsia="仿宋" w:cs="仿宋"/>
                <w:spacing w:val="6"/>
                <w:sz w:val="29"/>
                <w:szCs w:val="29"/>
              </w:rPr>
              <w:t>核</w:t>
            </w:r>
            <w:r>
              <w:rPr>
                <w:rFonts w:ascii="仿宋" w:hAnsi="仿宋" w:eastAsia="仿宋" w:cs="仿宋"/>
                <w:spacing w:val="4"/>
                <w:sz w:val="29"/>
                <w:szCs w:val="29"/>
              </w:rPr>
              <w:t>任务，也需在此陈述。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713" w:type="dxa"/>
            <w:tcBorders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02" w:line="208" w:lineRule="auto"/>
              <w:ind w:left="34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跟</w:t>
            </w:r>
            <w:r>
              <w:rPr>
                <w:rFonts w:ascii="仿宋" w:hAnsi="仿宋" w:eastAsia="仿宋" w:cs="仿宋"/>
                <w:spacing w:val="-6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9"/>
                <w:szCs w:val="29"/>
              </w:rPr>
              <w:t>踪 指 导</w:t>
            </w:r>
          </w:p>
        </w:tc>
        <w:tc>
          <w:tcPr>
            <w:tcW w:w="7893" w:type="dxa"/>
            <w:tcBorders>
              <w:left w:val="single" w:color="000000" w:sz="4" w:space="0"/>
            </w:tcBorders>
            <w:vAlign w:val="top"/>
          </w:tcPr>
          <w:p>
            <w:pPr>
              <w:spacing w:before="117" w:line="269" w:lineRule="auto"/>
              <w:ind w:left="128" w:right="106" w:hanging="7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8"/>
                <w:sz w:val="29"/>
                <w:szCs w:val="29"/>
              </w:rPr>
              <w:t>请简要</w:t>
            </w:r>
            <w:r>
              <w:rPr>
                <w:rFonts w:ascii="仿宋" w:hAnsi="仿宋" w:eastAsia="仿宋" w:cs="仿宋"/>
                <w:spacing w:val="5"/>
                <w:sz w:val="29"/>
                <w:szCs w:val="29"/>
              </w:rPr>
              <w:t>介</w:t>
            </w:r>
            <w:r>
              <w:rPr>
                <w:rFonts w:ascii="仿宋" w:hAnsi="仿宋" w:eastAsia="仿宋" w:cs="仿宋"/>
                <w:spacing w:val="4"/>
                <w:sz w:val="29"/>
                <w:szCs w:val="29"/>
              </w:rPr>
              <w:t>绍本项目将对学员采用的训后跟踪指导的手段、方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9"/>
                <w:szCs w:val="29"/>
              </w:rPr>
              <w:t>式</w:t>
            </w:r>
            <w:r>
              <w:rPr>
                <w:rFonts w:ascii="仿宋" w:hAnsi="仿宋" w:eastAsia="仿宋" w:cs="仿宋"/>
                <w:spacing w:val="-3"/>
                <w:sz w:val="29"/>
                <w:szCs w:val="29"/>
              </w:rPr>
              <w:t>和方法。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1" w:hRule="atLeast"/>
        </w:trPr>
        <w:tc>
          <w:tcPr>
            <w:tcW w:w="713" w:type="dxa"/>
            <w:tcBorders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02" w:line="201" w:lineRule="auto"/>
              <w:ind w:left="660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hint="eastAsia" w:ascii="仿宋" w:hAnsi="仿宋" w:eastAsia="仿宋" w:cs="仿宋"/>
                <w:spacing w:val="-17"/>
                <w:position w:val="1"/>
                <w:sz w:val="29"/>
                <w:szCs w:val="29"/>
                <w:lang w:val="en-US" w:eastAsia="zh-CN"/>
              </w:rPr>
              <w:t>在 线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</w:rPr>
              <w:t xml:space="preserve"> 研 修</w:t>
            </w:r>
          </w:p>
        </w:tc>
        <w:tc>
          <w:tcPr>
            <w:tcW w:w="7893" w:type="dxa"/>
            <w:tcBorders>
              <w:left w:val="single" w:color="000000" w:sz="4" w:space="0"/>
            </w:tcBorders>
            <w:vAlign w:val="top"/>
          </w:tcPr>
          <w:p>
            <w:pPr>
              <w:spacing w:before="69" w:line="227" w:lineRule="auto"/>
              <w:ind w:left="12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请简要说明利用</w:t>
            </w:r>
            <w:r>
              <w:rPr>
                <w:rFonts w:hint="eastAsia" w:ascii="仿宋" w:hAnsi="仿宋" w:eastAsia="仿宋" w:cs="仿宋"/>
                <w:spacing w:val="7"/>
                <w:sz w:val="29"/>
                <w:szCs w:val="29"/>
                <w:lang w:val="en-US" w:eastAsia="zh-CN"/>
              </w:rPr>
              <w:t>同步异步在线资源</w:t>
            </w: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开展培训的情况</w:t>
            </w:r>
            <w:r>
              <w:rPr>
                <w:rFonts w:ascii="仿宋" w:hAnsi="仿宋" w:eastAsia="仿宋" w:cs="仿宋"/>
                <w:spacing w:val="5"/>
                <w:sz w:val="29"/>
                <w:szCs w:val="2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</w:trPr>
        <w:tc>
          <w:tcPr>
            <w:tcW w:w="713" w:type="dxa"/>
            <w:tcBorders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02" w:line="208" w:lineRule="auto"/>
              <w:ind w:left="326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7"/>
                <w:sz w:val="29"/>
                <w:szCs w:val="29"/>
              </w:rPr>
              <w:t>实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</w:rPr>
              <w:t xml:space="preserve"> 践 基 地</w:t>
            </w:r>
          </w:p>
        </w:tc>
        <w:tc>
          <w:tcPr>
            <w:tcW w:w="7893" w:type="dxa"/>
            <w:tcBorders>
              <w:left w:val="single" w:color="000000" w:sz="4" w:space="0"/>
            </w:tcBorders>
            <w:vAlign w:val="top"/>
          </w:tcPr>
          <w:p>
            <w:pPr>
              <w:spacing w:before="69" w:line="227" w:lineRule="auto"/>
              <w:ind w:left="12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8"/>
                <w:sz w:val="29"/>
                <w:szCs w:val="29"/>
              </w:rPr>
              <w:t>请</w:t>
            </w: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简要介绍供学员进行教学观摩实训的实践基地。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5" w:h="16838"/>
          <w:pgMar w:top="1429" w:right="1684" w:bottom="1689" w:left="1440" w:header="0" w:footer="1417" w:gutter="0"/>
          <w:pgNumType w:fmt="numberInDash"/>
          <w:cols w:space="0" w:num="1"/>
          <w:rtlGutter w:val="0"/>
          <w:docGrid w:linePitch="0" w:charSpace="0"/>
        </w:sectPr>
      </w:pPr>
    </w:p>
    <w:p/>
    <w:p/>
    <w:p>
      <w:pPr>
        <w:spacing w:line="183" w:lineRule="exact"/>
      </w:pPr>
    </w:p>
    <w:tbl>
      <w:tblPr>
        <w:tblStyle w:val="6"/>
        <w:tblW w:w="86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78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8" w:hRule="atLeast"/>
        </w:trPr>
        <w:tc>
          <w:tcPr>
            <w:tcW w:w="713" w:type="dxa"/>
            <w:tcBorders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02" w:line="207" w:lineRule="auto"/>
              <w:ind w:left="12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24"/>
                <w:sz w:val="29"/>
                <w:szCs w:val="29"/>
              </w:rPr>
              <w:t>培</w:t>
            </w:r>
            <w:r>
              <w:rPr>
                <w:rFonts w:ascii="仿宋" w:hAnsi="仿宋" w:eastAsia="仿宋" w:cs="仿宋"/>
                <w:spacing w:val="-15"/>
                <w:sz w:val="29"/>
                <w:szCs w:val="29"/>
              </w:rPr>
              <w:t xml:space="preserve"> 训 师 资 与 管 理 团 队</w:t>
            </w:r>
          </w:p>
        </w:tc>
        <w:tc>
          <w:tcPr>
            <w:tcW w:w="7893" w:type="dxa"/>
            <w:tcBorders>
              <w:left w:val="single" w:color="000000" w:sz="4" w:space="0"/>
            </w:tcBorders>
            <w:vAlign w:val="top"/>
          </w:tcPr>
          <w:p>
            <w:pPr>
              <w:spacing w:before="121" w:line="267" w:lineRule="auto"/>
              <w:ind w:left="131" w:right="106" w:hanging="10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8"/>
                <w:sz w:val="29"/>
                <w:szCs w:val="29"/>
              </w:rPr>
              <w:t>请介绍</w:t>
            </w:r>
            <w:r>
              <w:rPr>
                <w:rFonts w:ascii="仿宋" w:hAnsi="仿宋" w:eastAsia="仿宋" w:cs="仿宋"/>
                <w:spacing w:val="5"/>
                <w:sz w:val="29"/>
                <w:szCs w:val="29"/>
              </w:rPr>
              <w:t>培</w:t>
            </w:r>
            <w:r>
              <w:rPr>
                <w:rFonts w:ascii="仿宋" w:hAnsi="仿宋" w:eastAsia="仿宋" w:cs="仿宋"/>
                <w:spacing w:val="4"/>
                <w:sz w:val="29"/>
                <w:szCs w:val="29"/>
              </w:rPr>
              <w:t>训师资团队情况，其中包括职称结构、专兼职比例</w:t>
            </w:r>
            <w:r>
              <w:rPr>
                <w:rFonts w:ascii="仿宋" w:hAnsi="仿宋" w:eastAsia="仿宋" w:cs="仿宋"/>
                <w:sz w:val="29"/>
                <w:szCs w:val="29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9"/>
                <w:szCs w:val="29"/>
              </w:rPr>
              <w:t>等；简单描述培训管理团队情况</w:t>
            </w:r>
            <w:r>
              <w:rPr>
                <w:rFonts w:ascii="仿宋" w:hAnsi="仿宋" w:eastAsia="仿宋" w:cs="仿宋"/>
                <w:spacing w:val="4"/>
                <w:sz w:val="29"/>
                <w:szCs w:val="2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 w:hRule="atLeast"/>
        </w:trPr>
        <w:tc>
          <w:tcPr>
            <w:tcW w:w="713" w:type="dxa"/>
            <w:tcBorders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03" w:line="205" w:lineRule="auto"/>
              <w:ind w:left="304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hint="eastAsia" w:ascii="仿宋" w:hAnsi="仿宋" w:eastAsia="仿宋" w:cs="仿宋"/>
                <w:spacing w:val="-17"/>
                <w:sz w:val="29"/>
                <w:szCs w:val="29"/>
                <w:lang w:val="en-US" w:eastAsia="zh-CN"/>
              </w:rPr>
              <w:t>服 务</w:t>
            </w:r>
            <w:r>
              <w:rPr>
                <w:rFonts w:ascii="仿宋" w:hAnsi="仿宋" w:eastAsia="仿宋" w:cs="仿宋"/>
                <w:spacing w:val="-12"/>
                <w:sz w:val="29"/>
                <w:szCs w:val="29"/>
              </w:rPr>
              <w:t xml:space="preserve"> 保 障</w:t>
            </w:r>
          </w:p>
        </w:tc>
        <w:tc>
          <w:tcPr>
            <w:tcW w:w="7893" w:type="dxa"/>
            <w:tcBorders>
              <w:left w:val="single" w:color="000000" w:sz="4" w:space="0"/>
            </w:tcBorders>
            <w:vAlign w:val="top"/>
          </w:tcPr>
          <w:p>
            <w:pPr>
              <w:spacing w:before="113" w:line="227" w:lineRule="auto"/>
              <w:ind w:left="12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1"/>
                <w:sz w:val="29"/>
                <w:szCs w:val="29"/>
              </w:rPr>
              <w:t>请</w:t>
            </w:r>
            <w:r>
              <w:rPr>
                <w:rFonts w:ascii="仿宋" w:hAnsi="仿宋" w:eastAsia="仿宋" w:cs="仿宋"/>
                <w:spacing w:val="7"/>
                <w:sz w:val="29"/>
                <w:szCs w:val="29"/>
              </w:rPr>
              <w:t>说明组织管理、教学条件、食宿条件等安排设想。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</w:trPr>
        <w:tc>
          <w:tcPr>
            <w:tcW w:w="713" w:type="dxa"/>
            <w:tcBorders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02" w:line="208" w:lineRule="auto"/>
              <w:ind w:left="359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-14"/>
                <w:sz w:val="29"/>
                <w:szCs w:val="29"/>
              </w:rPr>
              <w:t xml:space="preserve">特 色 与 创 </w:t>
            </w:r>
            <w:r>
              <w:rPr>
                <w:rFonts w:ascii="仿宋" w:hAnsi="仿宋" w:eastAsia="仿宋" w:cs="仿宋"/>
                <w:spacing w:val="-13"/>
                <w:sz w:val="29"/>
                <w:szCs w:val="29"/>
              </w:rPr>
              <w:t>新</w:t>
            </w:r>
          </w:p>
        </w:tc>
        <w:tc>
          <w:tcPr>
            <w:tcW w:w="7893" w:type="dxa"/>
            <w:tcBorders>
              <w:left w:val="single" w:color="000000" w:sz="4" w:space="0"/>
            </w:tcBorders>
            <w:vAlign w:val="top"/>
          </w:tcPr>
          <w:p>
            <w:pPr>
              <w:spacing w:before="89" w:line="227" w:lineRule="auto"/>
              <w:ind w:left="12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spacing w:val="12"/>
                <w:sz w:val="29"/>
                <w:szCs w:val="29"/>
              </w:rPr>
              <w:t>请</w:t>
            </w:r>
            <w:r>
              <w:rPr>
                <w:rFonts w:ascii="仿宋" w:hAnsi="仿宋" w:eastAsia="仿宋" w:cs="仿宋"/>
                <w:spacing w:val="11"/>
                <w:sz w:val="29"/>
                <w:szCs w:val="29"/>
              </w:rPr>
              <w:t>简</w:t>
            </w:r>
            <w:r>
              <w:rPr>
                <w:rFonts w:ascii="仿宋" w:hAnsi="仿宋" w:eastAsia="仿宋" w:cs="仿宋"/>
                <w:spacing w:val="6"/>
                <w:sz w:val="29"/>
                <w:szCs w:val="29"/>
              </w:rPr>
              <w:t>要阐述培训的亮点、特色、创新之处。</w:t>
            </w:r>
          </w:p>
        </w:tc>
      </w:tr>
    </w:tbl>
    <w:p>
      <w:pPr>
        <w:spacing w:before="174" w:line="226" w:lineRule="auto"/>
        <w:ind w:left="1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三</w:t>
      </w:r>
      <w:r>
        <w:rPr>
          <w:rFonts w:ascii="黑体" w:hAnsi="黑体" w:eastAsia="黑体" w:cs="黑体"/>
          <w:spacing w:val="7"/>
          <w:sz w:val="31"/>
          <w:szCs w:val="31"/>
        </w:rPr>
        <w:t>、申请单位意见</w:t>
      </w:r>
    </w:p>
    <w:p>
      <w:pPr>
        <w:spacing w:line="63" w:lineRule="auto"/>
        <w:rPr>
          <w:rFonts w:ascii="Arial"/>
          <w:sz w:val="2"/>
        </w:rPr>
      </w:pPr>
    </w:p>
    <w:tbl>
      <w:tblPr>
        <w:tblStyle w:val="6"/>
        <w:tblW w:w="8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79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3" w:hRule="atLeast"/>
        </w:trPr>
        <w:tc>
          <w:tcPr>
            <w:tcW w:w="713" w:type="dxa"/>
            <w:textDirection w:val="tbRlV"/>
            <w:vAlign w:val="top"/>
          </w:tcPr>
          <w:p>
            <w:pPr>
              <w:spacing w:before="195" w:line="199" w:lineRule="auto"/>
              <w:ind w:left="22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0"/>
                <w:position w:val="1"/>
                <w:sz w:val="31"/>
                <w:szCs w:val="31"/>
                <w14:textOutline w14:w="6239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</w:t>
            </w:r>
            <w:r>
              <w:rPr>
                <w:rFonts w:ascii="仿宋" w:hAnsi="仿宋" w:eastAsia="仿宋" w:cs="仿宋"/>
                <w:spacing w:val="49"/>
                <w:position w:val="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49"/>
                <w:sz w:val="31"/>
                <w:szCs w:val="31"/>
                <w14:textOutline w14:w="623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请</w:t>
            </w:r>
            <w:r>
              <w:rPr>
                <w:rFonts w:ascii="仿宋" w:hAnsi="仿宋" w:eastAsia="仿宋" w:cs="仿宋"/>
                <w:spacing w:val="49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49"/>
                <w:sz w:val="31"/>
                <w:szCs w:val="31"/>
                <w14:textOutline w14:w="623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仿宋" w:hAnsi="仿宋" w:eastAsia="仿宋" w:cs="仿宋"/>
                <w:spacing w:val="49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49"/>
                <w:sz w:val="31"/>
                <w:szCs w:val="31"/>
                <w14:textOutline w14:w="623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  <w:r>
              <w:rPr>
                <w:rFonts w:ascii="仿宋" w:hAnsi="仿宋" w:eastAsia="仿宋" w:cs="仿宋"/>
                <w:spacing w:val="49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49"/>
                <w:sz w:val="31"/>
                <w:szCs w:val="31"/>
                <w14:textOutline w14:w="623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意</w:t>
            </w:r>
            <w:r>
              <w:rPr>
                <w:rFonts w:ascii="仿宋" w:hAnsi="仿宋" w:eastAsia="仿宋" w:cs="仿宋"/>
                <w:spacing w:val="49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49"/>
                <w:sz w:val="31"/>
                <w:szCs w:val="31"/>
                <w14:textOutline w14:w="623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见</w:t>
            </w:r>
          </w:p>
        </w:tc>
        <w:tc>
          <w:tcPr>
            <w:tcW w:w="7929" w:type="dxa"/>
            <w:vAlign w:val="top"/>
          </w:tcPr>
          <w:p>
            <w:pPr>
              <w:spacing w:before="179" w:line="226" w:lineRule="auto"/>
              <w:ind w:left="17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申请单位对实施该项目的承诺等</w:t>
            </w: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101" w:line="362" w:lineRule="auto"/>
              <w:ind w:left="4609" w:right="1445" w:hanging="63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负责人签名：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   </w:t>
            </w:r>
            <w:r>
              <w:rPr>
                <w:rFonts w:ascii="仿宋" w:hAnsi="仿宋" w:eastAsia="仿宋" w:cs="仿宋"/>
                <w:spacing w:val="28"/>
                <w:sz w:val="31"/>
                <w:szCs w:val="31"/>
              </w:rPr>
              <w:t>(</w:t>
            </w:r>
            <w:r>
              <w:rPr>
                <w:rFonts w:ascii="仿宋" w:hAnsi="仿宋" w:eastAsia="仿宋" w:cs="仿宋"/>
                <w:spacing w:val="27"/>
                <w:sz w:val="31"/>
                <w:szCs w:val="31"/>
              </w:rPr>
              <w:t>单位公章)</w:t>
            </w:r>
          </w:p>
          <w:p>
            <w:pPr>
              <w:spacing w:before="1" w:line="227" w:lineRule="auto"/>
              <w:ind w:left="509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3"/>
                <w:sz w:val="31"/>
                <w:szCs w:val="31"/>
              </w:rPr>
              <w:t>年</w:t>
            </w: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 xml:space="preserve">   月   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9" w:type="default"/>
      <w:pgSz w:w="11905" w:h="16838"/>
      <w:pgMar w:top="1429" w:right="1684" w:bottom="1689" w:left="1440" w:header="0" w:footer="1417" w:gutter="0"/>
      <w:pgNumType w:fmt="numberInDash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jc w:val="both"/>
      <w:rPr>
        <w:rFonts w:ascii="仿宋" w:hAnsi="仿宋" w:eastAsia="仿宋" w:cs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202"/>
      <w:jc w:val="both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jc w:val="right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78"/>
      <w:jc w:val="right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249"/>
      <w:jc w:val="right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jc w:val="right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Tg3NGI3NDcxOWY2MWE3MjcxNWQ4NjlhYjk1MjhmNzIifQ=="/>
  </w:docVars>
  <w:rsids>
    <w:rsidRoot w:val="00000000"/>
    <w:rsid w:val="02591EFA"/>
    <w:rsid w:val="278D4E7E"/>
    <w:rsid w:val="29E749B8"/>
    <w:rsid w:val="5A7C18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1036</Words>
  <Characters>1068</Characters>
  <TotalTime>15</TotalTime>
  <ScaleCrop>false</ScaleCrop>
  <LinksUpToDate>false</LinksUpToDate>
  <CharactersWithSpaces>1581</CharactersWithSpaces>
  <Application>WPS Office_10.8.2.6837_F1E327BC-269C-435d-A152-05C5408002CA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2022-06-07T11:30:00Z</dcterms:created>
  <dc:creator>教育厅收文专号</dc:creator>
  <cp:lastModifiedBy>lenovo</cp:lastModifiedBy>
  <dcterms:modified xsi:type="dcterms:W3CDTF">2023-08-18T09:24:34Z</dcterms:modified>
  <dc:title>甘肃省教育厅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2023-08-17T09:20:34Z</vt:filetime>
  </property>
  <property fmtid="{D5CDD505-2E9C-101B-9397-08002B2CF9AE}" pid="4" name="KSOProductBuildVer">
    <vt:lpwstr>2052-10.8.2.6837</vt:lpwstr>
  </property>
  <property fmtid="{D5CDD505-2E9C-101B-9397-08002B2CF9AE}" pid="5" name="ICV">
    <vt:lpwstr>6B9C2841996F4F83955573CD9C9C1B1A_12</vt:lpwstr>
  </property>
</Properties>
</file>