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C0A69">
      <w:pPr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附件2</w:t>
      </w:r>
    </w:p>
    <w:p w14:paraId="2B40EC57">
      <w:pPr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甘肃省中等职业教育优质专业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（2026-2030年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）建设名单</w:t>
      </w:r>
    </w:p>
    <w:bookmarkEnd w:id="0"/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468"/>
        <w:gridCol w:w="3161"/>
      </w:tblGrid>
      <w:tr w14:paraId="0EBE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B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B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 w14:paraId="02DC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2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D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兰州理工中等专业学校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8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 w14:paraId="6303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3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5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兰州理工中等专业学校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E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 w14:paraId="6AF7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6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7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8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 w14:paraId="683D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E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D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6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 w14:paraId="77C8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2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9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敦煌艺术旅游中等专业学校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1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 w14:paraId="516C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4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6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酒泉工贸中等专业学校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C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 w14:paraId="4A9A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7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4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甘肃省景泰职业中等专业学校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D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 w14:paraId="462F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3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E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天水市卫生学校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D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1A57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3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C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 w14:paraId="397D8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D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5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 w14:paraId="0F11A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7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7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甘肃省西峰职业中等专业学校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8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 w14:paraId="2330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D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C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7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 w14:paraId="2FAE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1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B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敦煌艺术旅游中等专业学校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4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 w14:paraId="0D11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4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C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平凉理工中等专业学校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0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 w14:paraId="251D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D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0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永昌县职业中等专业学校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9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 w14:paraId="0BF6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0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A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靖远县职业中等专业学校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B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 w14:paraId="63A1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B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7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天水市职业技术学校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2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 w14:paraId="151D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6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3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永昌县职业中等专业学校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0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 w14:paraId="6CAC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0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8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甘肃省景泰职业中等专业学校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F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 w14:paraId="6130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6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C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有色金属冶炼技术应用</w:t>
            </w:r>
          </w:p>
        </w:tc>
      </w:tr>
      <w:tr w14:paraId="1041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D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5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兰州装备制造技师学院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电气自动化设备安装与维修</w:t>
            </w:r>
          </w:p>
        </w:tc>
      </w:tr>
      <w:tr w14:paraId="70700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7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6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岷县职业中等专业学校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5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 w14:paraId="7545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0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F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F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 w14:paraId="63E9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D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9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临夏回族自治州职业技术学校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6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 w14:paraId="5EF6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E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5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天水市卫生学校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5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 w14:paraId="0AEC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7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4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定西中医药科技中等专业学校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1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00C2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E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8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靖远县职业中等专业学校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8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 w14:paraId="5FD8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C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9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平凉机电工程学校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F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 w14:paraId="4B62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A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8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4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 w14:paraId="0245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5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B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6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 w14:paraId="50B60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F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4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甘肃省庆阳林业学校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F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 w14:paraId="23B5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9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C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兰州装备制造技师学院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3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焊接加工</w:t>
            </w:r>
          </w:p>
        </w:tc>
      </w:tr>
      <w:tr w14:paraId="65AE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0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F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庄浪县职业教育中心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7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 w14:paraId="307D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C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5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平凉理工中等专业学校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4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2D64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0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3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甘肃省定西市临洮农业学校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F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 w14:paraId="7247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8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9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甘肃省庆阳林业学校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C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 w14:paraId="7E48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C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5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兰州理工中等专业学校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A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 w14:paraId="7D97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7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6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甘肃省武威市凉州区职业中等专业学校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D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 w14:paraId="2553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F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F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甘谷县职业中等专业学校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7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 w14:paraId="764B0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2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3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甘南藏族自治州中等职业学校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B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 w14:paraId="0E88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F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4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甘肃省定西市临洮农业学校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4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 w14:paraId="4342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5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1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定西中医药科技中等专业学校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C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 w14:paraId="42FC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9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8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天水市职业技术学校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2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 w14:paraId="0235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C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6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甘肃省武威市凉州区职业中等专业学校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A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 w14:paraId="6B6E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0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8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酒泉工贸中等专业学校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B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 w14:paraId="724D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E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4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9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 w14:paraId="0BA6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F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F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平凉理工中等专业学校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A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 w14:paraId="6B33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B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5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天水市职业技术学校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1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 w14:paraId="5F1F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F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3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甘谷县职业中等专业学校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C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 w14:paraId="39A3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7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B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D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 w14:paraId="2417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4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A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庄浪县职业教育中心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7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 w14:paraId="59CB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4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3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甘肃省西峰职业中等专业学校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D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 w14:paraId="2CD3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E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1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兰州装备制造技师学院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3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数控加工</w:t>
            </w:r>
          </w:p>
        </w:tc>
      </w:tr>
      <w:tr w14:paraId="43D1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0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B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甘肃省武威市凉州区职业中等专业学校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0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 w14:paraId="555D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F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7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庄浪县职业教育中心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1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 w14:paraId="69AA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1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平凉机电工程学校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9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 w14:paraId="5B5C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1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7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岷县职业中等专业学校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E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 w14:paraId="152D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D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B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0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 w14:paraId="5834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5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D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临夏回族自治州职业技术学校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D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 w14:paraId="5CAC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1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9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F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 w14:paraId="531F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F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1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甘肃省庆阳林业学校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9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 w14:paraId="3989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3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6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甘南藏族自治州中等职业学校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3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 w14:paraId="3173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6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A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甘肃省定西市临洮农业学校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A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 w14:paraId="66AB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3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6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甘肃省西峰职业中等专业学校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0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 w14:paraId="3A61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1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C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岷县职业中等专业学校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D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1F90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3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甘南藏族自治州中等职业学校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C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 w14:paraId="32B0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B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C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3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 w14:paraId="12327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8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5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州职业技术学校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7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 w14:paraId="78C2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8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8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甘肃省景泰职业中等专业学校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8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 w14:paraId="0398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9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C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兰州理工中等专业学校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B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 w14:paraId="1882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9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西和县职业中等专业学校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D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 w14:paraId="4EC8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D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0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兰州装备制造技师学院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A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</w:t>
            </w:r>
          </w:p>
        </w:tc>
      </w:tr>
      <w:tr w14:paraId="5E10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D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1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定西中医药科技中等专业学校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 w14:paraId="3E2B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2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D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西和县职业中等专业学校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F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 w14:paraId="1142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9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F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平凉机电工程学校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4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 w14:paraId="185C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D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6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天水市职业技术学校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B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 w14:paraId="17EA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E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3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甘谷县职业中等专业学校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4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 w14:paraId="51BE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7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C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3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 w14:paraId="6DAB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D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5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平凉理工中等专业学校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D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 w14:paraId="5CC4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5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5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甘肃省山丹培黎学校</w:t>
            </w:r>
          </w:p>
        </w:tc>
        <w:tc>
          <w:tcPr>
            <w:tcW w:w="1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E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</w:tbl>
    <w:p w14:paraId="7DF3A11D">
      <w:pPr>
        <w:pStyle w:val="2"/>
        <w:ind w:left="0" w:leftChars="0" w:firstLine="0" w:firstLineChars="0"/>
      </w:pPr>
    </w:p>
    <w:p w14:paraId="57914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244B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D5CA479-0DB0-4CDF-85F5-75FB507703E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29EE5E1-18E7-44A1-A051-285BB932AE7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5738FCF-4D32-4E0E-A00D-E00769FBFD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744B8"/>
    <w:rsid w:val="424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2026-01-04T09:43:00Z</dcterms:created>
  <dc:creator>miffy雅宝</dc:creator>
  <cp:lastModifiedBy>miffy雅宝</cp:lastModifiedBy>
  <dcterms:modified xsi:type="dcterms:W3CDTF">2026-01-04T09:43:38Z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0D2F170B935549FC87DD78B7113CDBB9_11</vt:lpwstr>
  </property>
  <property fmtid="{D5CDD505-2E9C-101B-9397-08002B2CF9AE}" pid="4" name="KSOTemplateDocerSaveRecord">
    <vt:lpwstr>eyJoZGlkIjoiYTY1NDE0YWJjZDFiODdkYjgxMzFlMDZiZDk2ZmNiNjgiLCJ1c2VySWQiOiI0NDcyNjcwMDgifQ==</vt:lpwstr>
  </property>
</Properties>
</file>